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DA2" w:rsidRDefault="00830AA7" w:rsidP="00847DA2">
      <w:pPr>
        <w:jc w:val="center"/>
        <w:rPr>
          <w:rFonts w:ascii="Times New Roman" w:hAnsi="Times New Roman" w:cs="Times New Roman"/>
        </w:rPr>
      </w:pPr>
      <w:r>
        <w:rPr>
          <w:rFonts w:ascii="Times New Roman" w:hAnsi="Times New Roman" w:cs="Times New Roman"/>
          <w:noProof/>
        </w:rPr>
        <w:drawing>
          <wp:inline distT="0" distB="0" distL="0" distR="0">
            <wp:extent cx="5495925" cy="942975"/>
            <wp:effectExtent l="19050" t="0" r="9525" b="0"/>
            <wp:docPr id="3" name="Picture 2" descr="behive-engineer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hive-engineers-logo.gif"/>
                    <pic:cNvPicPr/>
                  </pic:nvPicPr>
                  <pic:blipFill>
                    <a:blip r:embed="rId5" cstate="print"/>
                    <a:stretch>
                      <a:fillRect/>
                    </a:stretch>
                  </pic:blipFill>
                  <pic:spPr>
                    <a:xfrm>
                      <a:off x="0" y="0"/>
                      <a:ext cx="5495925" cy="942975"/>
                    </a:xfrm>
                    <a:prstGeom prst="rect">
                      <a:avLst/>
                    </a:prstGeom>
                  </pic:spPr>
                </pic:pic>
              </a:graphicData>
            </a:graphic>
          </wp:inline>
        </w:drawing>
      </w:r>
    </w:p>
    <w:p w:rsidR="00847DA2" w:rsidRDefault="00847DA2" w:rsidP="00F540B6">
      <w:pPr>
        <w:jc w:val="center"/>
        <w:rPr>
          <w:rFonts w:ascii="Times New Roman" w:hAnsi="Times New Roman" w:cs="Times New Roman"/>
          <w:b/>
        </w:rPr>
      </w:pPr>
    </w:p>
    <w:p w:rsidR="00F540B6" w:rsidRPr="00F540B6" w:rsidRDefault="00F540B6" w:rsidP="00F540B6">
      <w:pPr>
        <w:jc w:val="center"/>
        <w:rPr>
          <w:rFonts w:ascii="Times New Roman" w:hAnsi="Times New Roman" w:cs="Times New Roman"/>
          <w:b/>
        </w:rPr>
      </w:pPr>
      <w:r w:rsidRPr="00F540B6">
        <w:rPr>
          <w:rFonts w:ascii="Times New Roman" w:hAnsi="Times New Roman" w:cs="Times New Roman"/>
          <w:b/>
        </w:rPr>
        <w:t>MEMORANDUM</w:t>
      </w:r>
    </w:p>
    <w:p w:rsidR="00F540B6" w:rsidRDefault="00F540B6">
      <w:pPr>
        <w:rPr>
          <w:rFonts w:ascii="Times New Roman" w:hAnsi="Times New Roman" w:cs="Times New Roman"/>
        </w:rPr>
      </w:pPr>
    </w:p>
    <w:p w:rsidR="00F540B6" w:rsidRPr="00F540B6" w:rsidRDefault="00F540B6">
      <w:pPr>
        <w:rPr>
          <w:rFonts w:ascii="Times New Roman" w:hAnsi="Times New Roman" w:cs="Times New Roman"/>
          <w:b/>
        </w:rPr>
      </w:pPr>
      <w:r w:rsidRPr="00F540B6">
        <w:rPr>
          <w:rFonts w:ascii="Times New Roman" w:hAnsi="Times New Roman" w:cs="Times New Roman"/>
          <w:b/>
        </w:rPr>
        <w:t>DATE:</w:t>
      </w:r>
      <w:r>
        <w:rPr>
          <w:rFonts w:ascii="Times New Roman" w:hAnsi="Times New Roman" w:cs="Times New Roman"/>
          <w:b/>
        </w:rPr>
        <w:tab/>
      </w:r>
      <w:r>
        <w:rPr>
          <w:rFonts w:ascii="Times New Roman" w:hAnsi="Times New Roman" w:cs="Times New Roman"/>
          <w:b/>
        </w:rPr>
        <w:tab/>
      </w:r>
      <w:r w:rsidR="00153479">
        <w:rPr>
          <w:rFonts w:ascii="Times New Roman" w:hAnsi="Times New Roman" w:cs="Times New Roman"/>
          <w:b/>
        </w:rPr>
        <w:t>August 26</w:t>
      </w:r>
      <w:r w:rsidRPr="00F540B6">
        <w:rPr>
          <w:rFonts w:ascii="Times New Roman" w:hAnsi="Times New Roman" w:cs="Times New Roman"/>
          <w:b/>
        </w:rPr>
        <w:t>, 2009</w:t>
      </w:r>
    </w:p>
    <w:p w:rsidR="00F540B6" w:rsidRPr="00F540B6" w:rsidRDefault="00146141">
      <w:pPr>
        <w:rPr>
          <w:rFonts w:ascii="Times New Roman" w:hAnsi="Times New Roman" w:cs="Times New Roman"/>
          <w:b/>
        </w:rPr>
      </w:pPr>
      <w:r>
        <w:rPr>
          <w:rFonts w:ascii="Times New Roman" w:hAnsi="Times New Roman" w:cs="Times New Roman"/>
          <w:b/>
        </w:rPr>
        <w:t>TO:</w:t>
      </w:r>
      <w:r>
        <w:rPr>
          <w:rFonts w:ascii="Times New Roman" w:hAnsi="Times New Roman" w:cs="Times New Roman"/>
          <w:b/>
        </w:rPr>
        <w:tab/>
      </w:r>
      <w:r>
        <w:rPr>
          <w:rFonts w:ascii="Times New Roman" w:hAnsi="Times New Roman" w:cs="Times New Roman"/>
          <w:b/>
        </w:rPr>
        <w:tab/>
        <w:t>Laboratory Group A</w:t>
      </w:r>
    </w:p>
    <w:p w:rsidR="00F540B6" w:rsidRPr="00F540B6" w:rsidRDefault="00F540B6">
      <w:pPr>
        <w:rPr>
          <w:rFonts w:ascii="Times New Roman" w:hAnsi="Times New Roman" w:cs="Times New Roman"/>
          <w:b/>
        </w:rPr>
      </w:pPr>
      <w:r w:rsidRPr="00F540B6">
        <w:rPr>
          <w:rFonts w:ascii="Times New Roman" w:hAnsi="Times New Roman" w:cs="Times New Roman"/>
          <w:b/>
        </w:rPr>
        <w:t>FROM:</w:t>
      </w:r>
      <w:r w:rsidR="00F278DB">
        <w:rPr>
          <w:rFonts w:ascii="Times New Roman" w:hAnsi="Times New Roman" w:cs="Times New Roman"/>
          <w:b/>
        </w:rPr>
        <w:tab/>
      </w:r>
      <w:r w:rsidRPr="00F540B6">
        <w:rPr>
          <w:rFonts w:ascii="Times New Roman" w:hAnsi="Times New Roman" w:cs="Times New Roman"/>
          <w:b/>
        </w:rPr>
        <w:t>Tony Butterfield</w:t>
      </w:r>
    </w:p>
    <w:p w:rsidR="00F540B6" w:rsidRPr="00F540B6" w:rsidRDefault="00F540B6">
      <w:pPr>
        <w:rPr>
          <w:rFonts w:ascii="Times New Roman" w:hAnsi="Times New Roman" w:cs="Times New Roman"/>
          <w:b/>
        </w:rPr>
      </w:pPr>
      <w:r w:rsidRPr="00F540B6">
        <w:rPr>
          <w:rFonts w:ascii="Times New Roman" w:hAnsi="Times New Roman" w:cs="Times New Roman"/>
          <w:b/>
        </w:rPr>
        <w:tab/>
      </w:r>
      <w:r w:rsidRPr="00F540B6">
        <w:rPr>
          <w:rFonts w:ascii="Times New Roman" w:hAnsi="Times New Roman" w:cs="Times New Roman"/>
          <w:b/>
        </w:rPr>
        <w:tab/>
        <w:t>Engineering Training Supervisor</w:t>
      </w:r>
    </w:p>
    <w:p w:rsidR="00F540B6" w:rsidRPr="00F540B6" w:rsidRDefault="00F540B6">
      <w:pPr>
        <w:rPr>
          <w:rFonts w:ascii="Times New Roman" w:hAnsi="Times New Roman" w:cs="Times New Roman"/>
          <w:b/>
        </w:rPr>
      </w:pPr>
      <w:r w:rsidRPr="00F540B6">
        <w:rPr>
          <w:rFonts w:ascii="Times New Roman" w:hAnsi="Times New Roman" w:cs="Times New Roman"/>
          <w:b/>
        </w:rPr>
        <w:t xml:space="preserve">SUBJECT: </w:t>
      </w:r>
      <w:r w:rsidRPr="00F540B6">
        <w:rPr>
          <w:rFonts w:ascii="Times New Roman" w:hAnsi="Times New Roman" w:cs="Times New Roman"/>
          <w:b/>
        </w:rPr>
        <w:tab/>
      </w:r>
      <w:r w:rsidR="00153479">
        <w:rPr>
          <w:rFonts w:ascii="Times New Roman" w:hAnsi="Times New Roman" w:cs="Times New Roman"/>
          <w:b/>
        </w:rPr>
        <w:t>Double Pipe Heat Exchanger</w:t>
      </w:r>
    </w:p>
    <w:p w:rsidR="00F540B6" w:rsidRDefault="00F540B6">
      <w:pPr>
        <w:rPr>
          <w:rFonts w:ascii="Times New Roman" w:hAnsi="Times New Roman" w:cs="Times New Roman"/>
        </w:rPr>
      </w:pPr>
    </w:p>
    <w:p w:rsidR="00350852" w:rsidRDefault="004F33C6" w:rsidP="00153479">
      <w:pPr>
        <w:rPr>
          <w:rFonts w:ascii="Times New Roman" w:hAnsi="Times New Roman" w:cs="Times New Roman"/>
        </w:rPr>
      </w:pPr>
      <w:r>
        <w:rPr>
          <w:rFonts w:ascii="Times New Roman" w:hAnsi="Times New Roman" w:cs="Times New Roman"/>
        </w:rPr>
        <w:t xml:space="preserve">Our </w:t>
      </w:r>
      <w:r w:rsidR="00153479">
        <w:rPr>
          <w:rFonts w:ascii="Times New Roman" w:hAnsi="Times New Roman" w:cs="Times New Roman"/>
        </w:rPr>
        <w:t xml:space="preserve">lab’s double pipe heat exchanger has been offline for a number of years, but has recently been brought back to working order.  </w:t>
      </w:r>
      <w:r w:rsidR="00B60190">
        <w:rPr>
          <w:rFonts w:ascii="Times New Roman" w:hAnsi="Times New Roman" w:cs="Times New Roman"/>
        </w:rPr>
        <w:t>Thirteen</w:t>
      </w:r>
      <w:r w:rsidR="00153479">
        <w:rPr>
          <w:rFonts w:ascii="Times New Roman" w:hAnsi="Times New Roman" w:cs="Times New Roman"/>
        </w:rPr>
        <w:t xml:space="preserve"> years ago</w:t>
      </w:r>
      <w:r w:rsidR="009B2E4F">
        <w:rPr>
          <w:rFonts w:ascii="Times New Roman" w:hAnsi="Times New Roman" w:cs="Times New Roman"/>
        </w:rPr>
        <w:t>,</w:t>
      </w:r>
      <w:r w:rsidR="00153479">
        <w:rPr>
          <w:rFonts w:ascii="Times New Roman" w:hAnsi="Times New Roman" w:cs="Times New Roman"/>
        </w:rPr>
        <w:t xml:space="preserve"> I was assigned to determine the heat transfer </w:t>
      </w:r>
      <w:r w:rsidR="00B60190">
        <w:rPr>
          <w:rFonts w:ascii="Times New Roman" w:hAnsi="Times New Roman" w:cs="Times New Roman"/>
        </w:rPr>
        <w:t>capacity of</w:t>
      </w:r>
      <w:r w:rsidR="00153479">
        <w:rPr>
          <w:rFonts w:ascii="Times New Roman" w:hAnsi="Times New Roman" w:cs="Times New Roman"/>
        </w:rPr>
        <w:t xml:space="preserve"> this same piece of equipment.  My lab group’s data from 1996 were as follows:</w:t>
      </w:r>
    </w:p>
    <w:p w:rsidR="00153479" w:rsidRDefault="00153479" w:rsidP="00153479">
      <w:pPr>
        <w:rPr>
          <w:rFonts w:ascii="Times New Roman" w:hAnsi="Times New Roman" w:cs="Times New Roman"/>
        </w:rPr>
      </w:pPr>
    </w:p>
    <w:tbl>
      <w:tblPr>
        <w:tblStyle w:val="TableGrid"/>
        <w:tblW w:w="0" w:type="auto"/>
        <w:tblInd w:w="108" w:type="dxa"/>
        <w:tblLook w:val="04A0"/>
      </w:tblPr>
      <w:tblGrid>
        <w:gridCol w:w="583"/>
        <w:gridCol w:w="990"/>
        <w:gridCol w:w="1350"/>
        <w:gridCol w:w="990"/>
        <w:gridCol w:w="1170"/>
        <w:gridCol w:w="1890"/>
        <w:gridCol w:w="2340"/>
      </w:tblGrid>
      <w:tr w:rsidR="006E5766" w:rsidTr="00280AB1">
        <w:tc>
          <w:tcPr>
            <w:tcW w:w="540" w:type="dxa"/>
          </w:tcPr>
          <w:p w:rsidR="006E5766" w:rsidRDefault="006E5766" w:rsidP="00B60190">
            <w:pPr>
              <w:jc w:val="center"/>
              <w:rPr>
                <w:rFonts w:ascii="Times New Roman" w:hAnsi="Times New Roman" w:cs="Times New Roman"/>
              </w:rPr>
            </w:pPr>
            <w:r>
              <w:rPr>
                <w:rFonts w:ascii="Times New Roman" w:hAnsi="Times New Roman" w:cs="Times New Roman"/>
              </w:rPr>
              <w:t>Run</w:t>
            </w:r>
          </w:p>
        </w:tc>
        <w:tc>
          <w:tcPr>
            <w:tcW w:w="990" w:type="dxa"/>
          </w:tcPr>
          <w:p w:rsidR="006E5766" w:rsidRDefault="006E5766" w:rsidP="00B60190">
            <w:pPr>
              <w:jc w:val="center"/>
              <w:rPr>
                <w:rFonts w:ascii="Times New Roman" w:hAnsi="Times New Roman" w:cs="Times New Roman"/>
              </w:rPr>
            </w:pPr>
            <w:r>
              <w:rPr>
                <w:rFonts w:ascii="Times New Roman" w:hAnsi="Times New Roman" w:cs="Times New Roman"/>
              </w:rPr>
              <w:t>Steam (psig)</w:t>
            </w:r>
          </w:p>
        </w:tc>
        <w:tc>
          <w:tcPr>
            <w:tcW w:w="1350" w:type="dxa"/>
          </w:tcPr>
          <w:p w:rsidR="006E5766" w:rsidRDefault="006E5766" w:rsidP="00B60190">
            <w:pPr>
              <w:jc w:val="center"/>
              <w:rPr>
                <w:rFonts w:ascii="Times New Roman" w:hAnsi="Times New Roman" w:cs="Times New Roman"/>
              </w:rPr>
            </w:pPr>
            <w:r>
              <w:rPr>
                <w:rFonts w:ascii="Times New Roman" w:hAnsi="Times New Roman" w:cs="Times New Roman"/>
              </w:rPr>
              <w:t>Cold Flow (</w:t>
            </w:r>
            <w:proofErr w:type="spellStart"/>
            <w:r>
              <w:rPr>
                <w:rFonts w:ascii="Times New Roman" w:hAnsi="Times New Roman" w:cs="Times New Roman"/>
              </w:rPr>
              <w:t>gpm</w:t>
            </w:r>
            <w:proofErr w:type="spellEnd"/>
            <w:r>
              <w:rPr>
                <w:rFonts w:ascii="Times New Roman" w:hAnsi="Times New Roman" w:cs="Times New Roman"/>
              </w:rPr>
              <w:t>)</w:t>
            </w:r>
          </w:p>
        </w:tc>
        <w:tc>
          <w:tcPr>
            <w:tcW w:w="990" w:type="dxa"/>
          </w:tcPr>
          <w:p w:rsidR="006E5766" w:rsidRDefault="006E5766" w:rsidP="00B60190">
            <w:pPr>
              <w:jc w:val="center"/>
              <w:rPr>
                <w:rFonts w:ascii="Times New Roman" w:hAnsi="Times New Roman" w:cs="Times New Roman"/>
              </w:rPr>
            </w:pPr>
            <w:proofErr w:type="spellStart"/>
            <w:r>
              <w:rPr>
                <w:rFonts w:ascii="Times New Roman" w:hAnsi="Times New Roman" w:cs="Times New Roman"/>
              </w:rPr>
              <w:t>T</w:t>
            </w:r>
            <w:r w:rsidRPr="006E5766">
              <w:rPr>
                <w:rFonts w:ascii="Times New Roman" w:hAnsi="Times New Roman" w:cs="Times New Roman"/>
                <w:vertAlign w:val="subscript"/>
              </w:rPr>
              <w:t>cold</w:t>
            </w:r>
            <w:proofErr w:type="spellEnd"/>
            <w:r w:rsidRPr="006E5766">
              <w:rPr>
                <w:rFonts w:ascii="Times New Roman" w:hAnsi="Times New Roman" w:cs="Times New Roman"/>
                <w:vertAlign w:val="subscript"/>
              </w:rPr>
              <w:t>, in</w:t>
            </w:r>
            <w:r>
              <w:rPr>
                <w:rFonts w:ascii="Times New Roman" w:hAnsi="Times New Roman" w:cs="Times New Roman"/>
              </w:rPr>
              <w:t xml:space="preserve"> (°F)</w:t>
            </w:r>
          </w:p>
        </w:tc>
        <w:tc>
          <w:tcPr>
            <w:tcW w:w="1170" w:type="dxa"/>
          </w:tcPr>
          <w:p w:rsidR="006E5766" w:rsidRDefault="006E5766" w:rsidP="00B60190">
            <w:pPr>
              <w:jc w:val="center"/>
              <w:rPr>
                <w:rFonts w:ascii="Times New Roman" w:hAnsi="Times New Roman" w:cs="Times New Roman"/>
              </w:rPr>
            </w:pPr>
            <w:proofErr w:type="spellStart"/>
            <w:r>
              <w:rPr>
                <w:rFonts w:ascii="Times New Roman" w:hAnsi="Times New Roman" w:cs="Times New Roman"/>
              </w:rPr>
              <w:t>T</w:t>
            </w:r>
            <w:r w:rsidRPr="006E5766">
              <w:rPr>
                <w:rFonts w:ascii="Times New Roman" w:hAnsi="Times New Roman" w:cs="Times New Roman"/>
                <w:vertAlign w:val="subscript"/>
              </w:rPr>
              <w:t>cold</w:t>
            </w:r>
            <w:proofErr w:type="spellEnd"/>
            <w:r w:rsidRPr="006E5766">
              <w:rPr>
                <w:rFonts w:ascii="Times New Roman" w:hAnsi="Times New Roman" w:cs="Times New Roman"/>
                <w:vertAlign w:val="subscript"/>
              </w:rPr>
              <w:t xml:space="preserve">, </w:t>
            </w:r>
            <w:r>
              <w:rPr>
                <w:rFonts w:ascii="Times New Roman" w:hAnsi="Times New Roman" w:cs="Times New Roman"/>
                <w:vertAlign w:val="subscript"/>
              </w:rPr>
              <w:t>out</w:t>
            </w:r>
            <w:r>
              <w:rPr>
                <w:rFonts w:ascii="Times New Roman" w:hAnsi="Times New Roman" w:cs="Times New Roman"/>
              </w:rPr>
              <w:t xml:space="preserve"> (°F)</w:t>
            </w:r>
          </w:p>
        </w:tc>
        <w:tc>
          <w:tcPr>
            <w:tcW w:w="1890" w:type="dxa"/>
          </w:tcPr>
          <w:p w:rsidR="006E5766" w:rsidRDefault="006E5766" w:rsidP="00B60190">
            <w:pPr>
              <w:jc w:val="center"/>
              <w:rPr>
                <w:rFonts w:ascii="Times New Roman" w:hAnsi="Times New Roman" w:cs="Times New Roman"/>
              </w:rPr>
            </w:pPr>
            <w:r>
              <w:rPr>
                <w:rFonts w:ascii="Times New Roman" w:hAnsi="Times New Roman" w:cs="Times New Roman"/>
              </w:rPr>
              <w:t xml:space="preserve">Condensed Steam </w:t>
            </w:r>
            <w:r w:rsidR="00842673">
              <w:rPr>
                <w:rFonts w:ascii="Times New Roman" w:hAnsi="Times New Roman" w:cs="Times New Roman"/>
              </w:rPr>
              <w:t xml:space="preserve">Collected </w:t>
            </w:r>
            <w:r>
              <w:rPr>
                <w:rFonts w:ascii="Times New Roman" w:hAnsi="Times New Roman" w:cs="Times New Roman"/>
              </w:rPr>
              <w:t>(g)</w:t>
            </w:r>
          </w:p>
        </w:tc>
        <w:tc>
          <w:tcPr>
            <w:tcW w:w="2340" w:type="dxa"/>
          </w:tcPr>
          <w:p w:rsidR="006E5766" w:rsidRDefault="00842673" w:rsidP="00B60190">
            <w:pPr>
              <w:jc w:val="center"/>
              <w:rPr>
                <w:rFonts w:ascii="Times New Roman" w:hAnsi="Times New Roman" w:cs="Times New Roman"/>
              </w:rPr>
            </w:pPr>
            <w:r>
              <w:rPr>
                <w:rFonts w:ascii="Times New Roman" w:hAnsi="Times New Roman" w:cs="Times New Roman"/>
              </w:rPr>
              <w:t xml:space="preserve">Time of Condensate Collection </w:t>
            </w:r>
            <w:r w:rsidR="006E5766">
              <w:rPr>
                <w:rFonts w:ascii="Times New Roman" w:hAnsi="Times New Roman" w:cs="Times New Roman"/>
              </w:rPr>
              <w:t>(</w:t>
            </w:r>
            <w:proofErr w:type="spellStart"/>
            <w:r w:rsidR="006E5766">
              <w:rPr>
                <w:rFonts w:ascii="Times New Roman" w:hAnsi="Times New Roman" w:cs="Times New Roman"/>
              </w:rPr>
              <w:t>min:sec</w:t>
            </w:r>
            <w:proofErr w:type="spellEnd"/>
            <w:r w:rsidR="006E5766">
              <w:rPr>
                <w:rFonts w:ascii="Times New Roman" w:hAnsi="Times New Roman" w:cs="Times New Roman"/>
              </w:rPr>
              <w:t>)</w:t>
            </w:r>
          </w:p>
        </w:tc>
      </w:tr>
      <w:tr w:rsidR="006E5766" w:rsidTr="00280AB1">
        <w:tc>
          <w:tcPr>
            <w:tcW w:w="540" w:type="dxa"/>
          </w:tcPr>
          <w:p w:rsidR="006E5766" w:rsidRDefault="006E5766" w:rsidP="00B60190">
            <w:pPr>
              <w:jc w:val="center"/>
              <w:rPr>
                <w:rFonts w:ascii="Times New Roman" w:hAnsi="Times New Roman" w:cs="Times New Roman"/>
              </w:rPr>
            </w:pPr>
            <w:r>
              <w:rPr>
                <w:rFonts w:ascii="Times New Roman" w:hAnsi="Times New Roman" w:cs="Times New Roman"/>
              </w:rPr>
              <w:t>1</w:t>
            </w:r>
          </w:p>
        </w:tc>
        <w:tc>
          <w:tcPr>
            <w:tcW w:w="990" w:type="dxa"/>
          </w:tcPr>
          <w:p w:rsidR="006E5766" w:rsidRDefault="006E5766" w:rsidP="00B60190">
            <w:pPr>
              <w:jc w:val="center"/>
              <w:rPr>
                <w:rFonts w:ascii="Times New Roman" w:hAnsi="Times New Roman" w:cs="Times New Roman"/>
              </w:rPr>
            </w:pPr>
            <w:r>
              <w:rPr>
                <w:rFonts w:ascii="Times New Roman" w:hAnsi="Times New Roman" w:cs="Times New Roman"/>
              </w:rPr>
              <w:t>10.3</w:t>
            </w:r>
          </w:p>
        </w:tc>
        <w:tc>
          <w:tcPr>
            <w:tcW w:w="1350" w:type="dxa"/>
          </w:tcPr>
          <w:p w:rsidR="006E5766" w:rsidRDefault="006E5766" w:rsidP="00B60190">
            <w:pPr>
              <w:jc w:val="center"/>
              <w:rPr>
                <w:rFonts w:ascii="Times New Roman" w:hAnsi="Times New Roman" w:cs="Times New Roman"/>
              </w:rPr>
            </w:pPr>
            <w:r>
              <w:rPr>
                <w:rFonts w:ascii="Times New Roman" w:hAnsi="Times New Roman" w:cs="Times New Roman"/>
              </w:rPr>
              <w:t>22</w:t>
            </w:r>
          </w:p>
        </w:tc>
        <w:tc>
          <w:tcPr>
            <w:tcW w:w="990" w:type="dxa"/>
          </w:tcPr>
          <w:p w:rsidR="006E5766" w:rsidRDefault="006E5766" w:rsidP="00B60190">
            <w:pPr>
              <w:jc w:val="center"/>
              <w:rPr>
                <w:rFonts w:ascii="Times New Roman" w:hAnsi="Times New Roman" w:cs="Times New Roman"/>
              </w:rPr>
            </w:pPr>
            <w:r>
              <w:rPr>
                <w:rFonts w:ascii="Times New Roman" w:hAnsi="Times New Roman" w:cs="Times New Roman"/>
              </w:rPr>
              <w:t>85.0</w:t>
            </w:r>
          </w:p>
        </w:tc>
        <w:tc>
          <w:tcPr>
            <w:tcW w:w="1170" w:type="dxa"/>
          </w:tcPr>
          <w:p w:rsidR="006E5766" w:rsidRDefault="006E5766" w:rsidP="00B60190">
            <w:pPr>
              <w:jc w:val="center"/>
              <w:rPr>
                <w:rFonts w:ascii="Times New Roman" w:hAnsi="Times New Roman" w:cs="Times New Roman"/>
              </w:rPr>
            </w:pPr>
            <w:r>
              <w:rPr>
                <w:rFonts w:ascii="Times New Roman" w:hAnsi="Times New Roman" w:cs="Times New Roman"/>
              </w:rPr>
              <w:t>100.9</w:t>
            </w:r>
          </w:p>
        </w:tc>
        <w:tc>
          <w:tcPr>
            <w:tcW w:w="1890" w:type="dxa"/>
          </w:tcPr>
          <w:p w:rsidR="006E5766" w:rsidRDefault="006E5766" w:rsidP="00B60190">
            <w:pPr>
              <w:jc w:val="center"/>
              <w:rPr>
                <w:rFonts w:ascii="Times New Roman" w:hAnsi="Times New Roman" w:cs="Times New Roman"/>
              </w:rPr>
            </w:pPr>
            <w:r>
              <w:rPr>
                <w:rFonts w:ascii="Times New Roman" w:hAnsi="Times New Roman" w:cs="Times New Roman"/>
              </w:rPr>
              <w:t>3019</w:t>
            </w:r>
          </w:p>
        </w:tc>
        <w:tc>
          <w:tcPr>
            <w:tcW w:w="2340" w:type="dxa"/>
          </w:tcPr>
          <w:p w:rsidR="006E5766" w:rsidRDefault="006E5766" w:rsidP="00B60190">
            <w:pPr>
              <w:jc w:val="center"/>
              <w:rPr>
                <w:rFonts w:ascii="Times New Roman" w:hAnsi="Times New Roman" w:cs="Times New Roman"/>
              </w:rPr>
            </w:pPr>
            <w:r>
              <w:rPr>
                <w:rFonts w:ascii="Times New Roman" w:hAnsi="Times New Roman" w:cs="Times New Roman"/>
              </w:rPr>
              <w:t>1:51</w:t>
            </w:r>
          </w:p>
        </w:tc>
      </w:tr>
      <w:tr w:rsidR="006E5766" w:rsidTr="00280AB1">
        <w:tc>
          <w:tcPr>
            <w:tcW w:w="540" w:type="dxa"/>
          </w:tcPr>
          <w:p w:rsidR="006E5766" w:rsidRDefault="006E5766" w:rsidP="00B60190">
            <w:pPr>
              <w:jc w:val="center"/>
              <w:rPr>
                <w:rFonts w:ascii="Times New Roman" w:hAnsi="Times New Roman" w:cs="Times New Roman"/>
              </w:rPr>
            </w:pPr>
            <w:r>
              <w:rPr>
                <w:rFonts w:ascii="Times New Roman" w:hAnsi="Times New Roman" w:cs="Times New Roman"/>
              </w:rPr>
              <w:t>2</w:t>
            </w:r>
          </w:p>
        </w:tc>
        <w:tc>
          <w:tcPr>
            <w:tcW w:w="990" w:type="dxa"/>
          </w:tcPr>
          <w:p w:rsidR="006E5766" w:rsidRDefault="006E5766" w:rsidP="00B60190">
            <w:pPr>
              <w:jc w:val="center"/>
              <w:rPr>
                <w:rFonts w:ascii="Times New Roman" w:hAnsi="Times New Roman" w:cs="Times New Roman"/>
              </w:rPr>
            </w:pPr>
            <w:r>
              <w:rPr>
                <w:rFonts w:ascii="Times New Roman" w:hAnsi="Times New Roman" w:cs="Times New Roman"/>
              </w:rPr>
              <w:t>10.9</w:t>
            </w:r>
          </w:p>
        </w:tc>
        <w:tc>
          <w:tcPr>
            <w:tcW w:w="1350" w:type="dxa"/>
          </w:tcPr>
          <w:p w:rsidR="006E5766" w:rsidRDefault="006E5766" w:rsidP="00B60190">
            <w:pPr>
              <w:jc w:val="center"/>
              <w:rPr>
                <w:rFonts w:ascii="Times New Roman" w:hAnsi="Times New Roman" w:cs="Times New Roman"/>
              </w:rPr>
            </w:pPr>
            <w:r>
              <w:rPr>
                <w:rFonts w:ascii="Times New Roman" w:hAnsi="Times New Roman" w:cs="Times New Roman"/>
              </w:rPr>
              <w:t>10</w:t>
            </w:r>
          </w:p>
        </w:tc>
        <w:tc>
          <w:tcPr>
            <w:tcW w:w="990" w:type="dxa"/>
          </w:tcPr>
          <w:p w:rsidR="006E5766" w:rsidRDefault="006E5766" w:rsidP="00B60190">
            <w:pPr>
              <w:jc w:val="center"/>
              <w:rPr>
                <w:rFonts w:ascii="Times New Roman" w:hAnsi="Times New Roman" w:cs="Times New Roman"/>
              </w:rPr>
            </w:pPr>
            <w:r>
              <w:rPr>
                <w:rFonts w:ascii="Times New Roman" w:hAnsi="Times New Roman" w:cs="Times New Roman"/>
              </w:rPr>
              <w:t>80.1</w:t>
            </w:r>
          </w:p>
        </w:tc>
        <w:tc>
          <w:tcPr>
            <w:tcW w:w="1170" w:type="dxa"/>
          </w:tcPr>
          <w:p w:rsidR="006E5766" w:rsidRDefault="006E5766" w:rsidP="00B60190">
            <w:pPr>
              <w:jc w:val="center"/>
              <w:rPr>
                <w:rFonts w:ascii="Times New Roman" w:hAnsi="Times New Roman" w:cs="Times New Roman"/>
              </w:rPr>
            </w:pPr>
            <w:r>
              <w:rPr>
                <w:rFonts w:ascii="Times New Roman" w:hAnsi="Times New Roman" w:cs="Times New Roman"/>
              </w:rPr>
              <w:t>106.1</w:t>
            </w:r>
          </w:p>
        </w:tc>
        <w:tc>
          <w:tcPr>
            <w:tcW w:w="1890" w:type="dxa"/>
          </w:tcPr>
          <w:p w:rsidR="006E5766" w:rsidRDefault="006E5766" w:rsidP="00B60190">
            <w:pPr>
              <w:jc w:val="center"/>
              <w:rPr>
                <w:rFonts w:ascii="Times New Roman" w:hAnsi="Times New Roman" w:cs="Times New Roman"/>
              </w:rPr>
            </w:pPr>
            <w:r>
              <w:rPr>
                <w:rFonts w:ascii="Times New Roman" w:hAnsi="Times New Roman" w:cs="Times New Roman"/>
              </w:rPr>
              <w:t>3056</w:t>
            </w:r>
          </w:p>
        </w:tc>
        <w:tc>
          <w:tcPr>
            <w:tcW w:w="2340" w:type="dxa"/>
          </w:tcPr>
          <w:p w:rsidR="006E5766" w:rsidRDefault="006E5766" w:rsidP="00B60190">
            <w:pPr>
              <w:jc w:val="center"/>
              <w:rPr>
                <w:rFonts w:ascii="Times New Roman" w:hAnsi="Times New Roman" w:cs="Times New Roman"/>
              </w:rPr>
            </w:pPr>
            <w:r>
              <w:rPr>
                <w:rFonts w:ascii="Times New Roman" w:hAnsi="Times New Roman" w:cs="Times New Roman"/>
              </w:rPr>
              <w:t>2:06</w:t>
            </w:r>
          </w:p>
        </w:tc>
      </w:tr>
      <w:tr w:rsidR="006E5766" w:rsidTr="00280AB1">
        <w:tc>
          <w:tcPr>
            <w:tcW w:w="540" w:type="dxa"/>
          </w:tcPr>
          <w:p w:rsidR="006E5766" w:rsidRDefault="006E5766" w:rsidP="00B60190">
            <w:pPr>
              <w:jc w:val="center"/>
              <w:rPr>
                <w:rFonts w:ascii="Times New Roman" w:hAnsi="Times New Roman" w:cs="Times New Roman"/>
              </w:rPr>
            </w:pPr>
            <w:r>
              <w:rPr>
                <w:rFonts w:ascii="Times New Roman" w:hAnsi="Times New Roman" w:cs="Times New Roman"/>
              </w:rPr>
              <w:t>3</w:t>
            </w:r>
          </w:p>
        </w:tc>
        <w:tc>
          <w:tcPr>
            <w:tcW w:w="990" w:type="dxa"/>
          </w:tcPr>
          <w:p w:rsidR="006E5766" w:rsidRDefault="006E5766" w:rsidP="00B60190">
            <w:pPr>
              <w:jc w:val="center"/>
              <w:rPr>
                <w:rFonts w:ascii="Times New Roman" w:hAnsi="Times New Roman" w:cs="Times New Roman"/>
              </w:rPr>
            </w:pPr>
            <w:r>
              <w:rPr>
                <w:rFonts w:ascii="Times New Roman" w:hAnsi="Times New Roman" w:cs="Times New Roman"/>
              </w:rPr>
              <w:t>10.5</w:t>
            </w:r>
          </w:p>
        </w:tc>
        <w:tc>
          <w:tcPr>
            <w:tcW w:w="1350" w:type="dxa"/>
          </w:tcPr>
          <w:p w:rsidR="006E5766" w:rsidRDefault="006E5766" w:rsidP="00B60190">
            <w:pPr>
              <w:jc w:val="center"/>
              <w:rPr>
                <w:rFonts w:ascii="Times New Roman" w:hAnsi="Times New Roman" w:cs="Times New Roman"/>
              </w:rPr>
            </w:pPr>
            <w:r>
              <w:rPr>
                <w:rFonts w:ascii="Times New Roman" w:hAnsi="Times New Roman" w:cs="Times New Roman"/>
              </w:rPr>
              <w:t>15</w:t>
            </w:r>
          </w:p>
        </w:tc>
        <w:tc>
          <w:tcPr>
            <w:tcW w:w="990" w:type="dxa"/>
          </w:tcPr>
          <w:p w:rsidR="006E5766" w:rsidRDefault="006E5766" w:rsidP="00B60190">
            <w:pPr>
              <w:jc w:val="center"/>
              <w:rPr>
                <w:rFonts w:ascii="Times New Roman" w:hAnsi="Times New Roman" w:cs="Times New Roman"/>
              </w:rPr>
            </w:pPr>
            <w:r>
              <w:rPr>
                <w:rFonts w:ascii="Times New Roman" w:hAnsi="Times New Roman" w:cs="Times New Roman"/>
              </w:rPr>
              <w:t>81.6</w:t>
            </w:r>
          </w:p>
        </w:tc>
        <w:tc>
          <w:tcPr>
            <w:tcW w:w="1170" w:type="dxa"/>
          </w:tcPr>
          <w:p w:rsidR="006E5766" w:rsidRDefault="006E5766" w:rsidP="00B60190">
            <w:pPr>
              <w:jc w:val="center"/>
              <w:rPr>
                <w:rFonts w:ascii="Times New Roman" w:hAnsi="Times New Roman" w:cs="Times New Roman"/>
              </w:rPr>
            </w:pPr>
            <w:r>
              <w:rPr>
                <w:rFonts w:ascii="Times New Roman" w:hAnsi="Times New Roman" w:cs="Times New Roman"/>
              </w:rPr>
              <w:t>102.6</w:t>
            </w:r>
          </w:p>
        </w:tc>
        <w:tc>
          <w:tcPr>
            <w:tcW w:w="1890" w:type="dxa"/>
          </w:tcPr>
          <w:p w:rsidR="006E5766" w:rsidRDefault="006E5766" w:rsidP="00B60190">
            <w:pPr>
              <w:jc w:val="center"/>
              <w:rPr>
                <w:rFonts w:ascii="Times New Roman" w:hAnsi="Times New Roman" w:cs="Times New Roman"/>
              </w:rPr>
            </w:pPr>
            <w:r>
              <w:rPr>
                <w:rFonts w:ascii="Times New Roman" w:hAnsi="Times New Roman" w:cs="Times New Roman"/>
              </w:rPr>
              <w:t>3446</w:t>
            </w:r>
          </w:p>
        </w:tc>
        <w:tc>
          <w:tcPr>
            <w:tcW w:w="2340" w:type="dxa"/>
          </w:tcPr>
          <w:p w:rsidR="006E5766" w:rsidRDefault="006E5766" w:rsidP="00B60190">
            <w:pPr>
              <w:jc w:val="center"/>
              <w:rPr>
                <w:rFonts w:ascii="Times New Roman" w:hAnsi="Times New Roman" w:cs="Times New Roman"/>
              </w:rPr>
            </w:pPr>
            <w:r>
              <w:rPr>
                <w:rFonts w:ascii="Times New Roman" w:hAnsi="Times New Roman" w:cs="Times New Roman"/>
              </w:rPr>
              <w:t>2:12</w:t>
            </w:r>
          </w:p>
        </w:tc>
      </w:tr>
      <w:tr w:rsidR="006E5766" w:rsidTr="00280AB1">
        <w:tc>
          <w:tcPr>
            <w:tcW w:w="540" w:type="dxa"/>
          </w:tcPr>
          <w:p w:rsidR="006E5766" w:rsidRDefault="006E5766" w:rsidP="00B60190">
            <w:pPr>
              <w:jc w:val="center"/>
              <w:rPr>
                <w:rFonts w:ascii="Times New Roman" w:hAnsi="Times New Roman" w:cs="Times New Roman"/>
              </w:rPr>
            </w:pPr>
            <w:r>
              <w:rPr>
                <w:rFonts w:ascii="Times New Roman" w:hAnsi="Times New Roman" w:cs="Times New Roman"/>
              </w:rPr>
              <w:t>4</w:t>
            </w:r>
          </w:p>
        </w:tc>
        <w:tc>
          <w:tcPr>
            <w:tcW w:w="990" w:type="dxa"/>
          </w:tcPr>
          <w:p w:rsidR="006E5766" w:rsidRDefault="006E5766" w:rsidP="00B60190">
            <w:pPr>
              <w:jc w:val="center"/>
              <w:rPr>
                <w:rFonts w:ascii="Times New Roman" w:hAnsi="Times New Roman" w:cs="Times New Roman"/>
              </w:rPr>
            </w:pPr>
            <w:r>
              <w:rPr>
                <w:rFonts w:ascii="Times New Roman" w:hAnsi="Times New Roman" w:cs="Times New Roman"/>
              </w:rPr>
              <w:t>5.5</w:t>
            </w:r>
          </w:p>
        </w:tc>
        <w:tc>
          <w:tcPr>
            <w:tcW w:w="1350" w:type="dxa"/>
          </w:tcPr>
          <w:p w:rsidR="006E5766" w:rsidRDefault="006E5766" w:rsidP="00B60190">
            <w:pPr>
              <w:jc w:val="center"/>
              <w:rPr>
                <w:rFonts w:ascii="Times New Roman" w:hAnsi="Times New Roman" w:cs="Times New Roman"/>
              </w:rPr>
            </w:pPr>
            <w:r>
              <w:rPr>
                <w:rFonts w:ascii="Times New Roman" w:hAnsi="Times New Roman" w:cs="Times New Roman"/>
              </w:rPr>
              <w:t>22</w:t>
            </w:r>
          </w:p>
        </w:tc>
        <w:tc>
          <w:tcPr>
            <w:tcW w:w="990" w:type="dxa"/>
          </w:tcPr>
          <w:p w:rsidR="006E5766" w:rsidRDefault="006E5766" w:rsidP="00B60190">
            <w:pPr>
              <w:jc w:val="center"/>
              <w:rPr>
                <w:rFonts w:ascii="Times New Roman" w:hAnsi="Times New Roman" w:cs="Times New Roman"/>
              </w:rPr>
            </w:pPr>
            <w:r>
              <w:rPr>
                <w:rFonts w:ascii="Times New Roman" w:hAnsi="Times New Roman" w:cs="Times New Roman"/>
              </w:rPr>
              <w:t>82.9</w:t>
            </w:r>
          </w:p>
        </w:tc>
        <w:tc>
          <w:tcPr>
            <w:tcW w:w="1170" w:type="dxa"/>
          </w:tcPr>
          <w:p w:rsidR="006E5766" w:rsidRDefault="006E5766" w:rsidP="00B60190">
            <w:pPr>
              <w:jc w:val="center"/>
              <w:rPr>
                <w:rFonts w:ascii="Times New Roman" w:hAnsi="Times New Roman" w:cs="Times New Roman"/>
              </w:rPr>
            </w:pPr>
            <w:r>
              <w:rPr>
                <w:rFonts w:ascii="Times New Roman" w:hAnsi="Times New Roman" w:cs="Times New Roman"/>
              </w:rPr>
              <w:t>97.2</w:t>
            </w:r>
          </w:p>
        </w:tc>
        <w:tc>
          <w:tcPr>
            <w:tcW w:w="1890" w:type="dxa"/>
          </w:tcPr>
          <w:p w:rsidR="006E5766" w:rsidRDefault="006E5766" w:rsidP="00B60190">
            <w:pPr>
              <w:jc w:val="center"/>
              <w:rPr>
                <w:rFonts w:ascii="Times New Roman" w:hAnsi="Times New Roman" w:cs="Times New Roman"/>
              </w:rPr>
            </w:pPr>
            <w:r>
              <w:rPr>
                <w:rFonts w:ascii="Times New Roman" w:hAnsi="Times New Roman" w:cs="Times New Roman"/>
              </w:rPr>
              <w:t>3227</w:t>
            </w:r>
          </w:p>
        </w:tc>
        <w:tc>
          <w:tcPr>
            <w:tcW w:w="2340" w:type="dxa"/>
          </w:tcPr>
          <w:p w:rsidR="006E5766" w:rsidRDefault="006E5766" w:rsidP="00B60190">
            <w:pPr>
              <w:jc w:val="center"/>
              <w:rPr>
                <w:rFonts w:ascii="Times New Roman" w:hAnsi="Times New Roman" w:cs="Times New Roman"/>
              </w:rPr>
            </w:pPr>
            <w:r>
              <w:rPr>
                <w:rFonts w:ascii="Times New Roman" w:hAnsi="Times New Roman" w:cs="Times New Roman"/>
              </w:rPr>
              <w:t>2:08</w:t>
            </w:r>
          </w:p>
        </w:tc>
      </w:tr>
      <w:tr w:rsidR="006E5766" w:rsidTr="00280AB1">
        <w:tc>
          <w:tcPr>
            <w:tcW w:w="540" w:type="dxa"/>
          </w:tcPr>
          <w:p w:rsidR="006E5766" w:rsidRDefault="006E5766" w:rsidP="00B60190">
            <w:pPr>
              <w:jc w:val="center"/>
              <w:rPr>
                <w:rFonts w:ascii="Times New Roman" w:hAnsi="Times New Roman" w:cs="Times New Roman"/>
              </w:rPr>
            </w:pPr>
            <w:r>
              <w:rPr>
                <w:rFonts w:ascii="Times New Roman" w:hAnsi="Times New Roman" w:cs="Times New Roman"/>
              </w:rPr>
              <w:t>5</w:t>
            </w:r>
          </w:p>
        </w:tc>
        <w:tc>
          <w:tcPr>
            <w:tcW w:w="990" w:type="dxa"/>
          </w:tcPr>
          <w:p w:rsidR="006E5766" w:rsidRDefault="006E5766" w:rsidP="00B60190">
            <w:pPr>
              <w:jc w:val="center"/>
              <w:rPr>
                <w:rFonts w:ascii="Times New Roman" w:hAnsi="Times New Roman" w:cs="Times New Roman"/>
              </w:rPr>
            </w:pPr>
            <w:r>
              <w:rPr>
                <w:rFonts w:ascii="Times New Roman" w:hAnsi="Times New Roman" w:cs="Times New Roman"/>
              </w:rPr>
              <w:t>6.3</w:t>
            </w:r>
          </w:p>
        </w:tc>
        <w:tc>
          <w:tcPr>
            <w:tcW w:w="1350" w:type="dxa"/>
          </w:tcPr>
          <w:p w:rsidR="006E5766" w:rsidRDefault="006E5766" w:rsidP="00B60190">
            <w:pPr>
              <w:jc w:val="center"/>
              <w:rPr>
                <w:rFonts w:ascii="Times New Roman" w:hAnsi="Times New Roman" w:cs="Times New Roman"/>
              </w:rPr>
            </w:pPr>
            <w:r>
              <w:rPr>
                <w:rFonts w:ascii="Times New Roman" w:hAnsi="Times New Roman" w:cs="Times New Roman"/>
              </w:rPr>
              <w:t>15</w:t>
            </w:r>
          </w:p>
        </w:tc>
        <w:tc>
          <w:tcPr>
            <w:tcW w:w="990" w:type="dxa"/>
          </w:tcPr>
          <w:p w:rsidR="006E5766" w:rsidRDefault="006E5766" w:rsidP="00B60190">
            <w:pPr>
              <w:jc w:val="center"/>
              <w:rPr>
                <w:rFonts w:ascii="Times New Roman" w:hAnsi="Times New Roman" w:cs="Times New Roman"/>
              </w:rPr>
            </w:pPr>
            <w:r>
              <w:rPr>
                <w:rFonts w:ascii="Times New Roman" w:hAnsi="Times New Roman" w:cs="Times New Roman"/>
              </w:rPr>
              <w:t>79.7</w:t>
            </w:r>
          </w:p>
        </w:tc>
        <w:tc>
          <w:tcPr>
            <w:tcW w:w="1170" w:type="dxa"/>
          </w:tcPr>
          <w:p w:rsidR="006E5766" w:rsidRDefault="006E5766" w:rsidP="00B60190">
            <w:pPr>
              <w:jc w:val="center"/>
              <w:rPr>
                <w:rFonts w:ascii="Times New Roman" w:hAnsi="Times New Roman" w:cs="Times New Roman"/>
              </w:rPr>
            </w:pPr>
            <w:r>
              <w:rPr>
                <w:rFonts w:ascii="Times New Roman" w:hAnsi="Times New Roman" w:cs="Times New Roman"/>
              </w:rPr>
              <w:t>99.3</w:t>
            </w:r>
          </w:p>
        </w:tc>
        <w:tc>
          <w:tcPr>
            <w:tcW w:w="1890" w:type="dxa"/>
          </w:tcPr>
          <w:p w:rsidR="006E5766" w:rsidRDefault="006E5766" w:rsidP="00B60190">
            <w:pPr>
              <w:jc w:val="center"/>
              <w:rPr>
                <w:rFonts w:ascii="Times New Roman" w:hAnsi="Times New Roman" w:cs="Times New Roman"/>
              </w:rPr>
            </w:pPr>
            <w:r>
              <w:rPr>
                <w:rFonts w:ascii="Times New Roman" w:hAnsi="Times New Roman" w:cs="Times New Roman"/>
              </w:rPr>
              <w:t>3290</w:t>
            </w:r>
          </w:p>
        </w:tc>
        <w:tc>
          <w:tcPr>
            <w:tcW w:w="2340" w:type="dxa"/>
          </w:tcPr>
          <w:p w:rsidR="006E5766" w:rsidRDefault="006E5766" w:rsidP="00B60190">
            <w:pPr>
              <w:jc w:val="center"/>
              <w:rPr>
                <w:rFonts w:ascii="Times New Roman" w:hAnsi="Times New Roman" w:cs="Times New Roman"/>
              </w:rPr>
            </w:pPr>
            <w:r>
              <w:rPr>
                <w:rFonts w:ascii="Times New Roman" w:hAnsi="Times New Roman" w:cs="Times New Roman"/>
              </w:rPr>
              <w:t>2:15</w:t>
            </w:r>
          </w:p>
        </w:tc>
      </w:tr>
      <w:tr w:rsidR="006E5766" w:rsidTr="00280AB1">
        <w:tc>
          <w:tcPr>
            <w:tcW w:w="540" w:type="dxa"/>
          </w:tcPr>
          <w:p w:rsidR="006E5766" w:rsidRDefault="006E5766" w:rsidP="00B60190">
            <w:pPr>
              <w:jc w:val="center"/>
              <w:rPr>
                <w:rFonts w:ascii="Times New Roman" w:hAnsi="Times New Roman" w:cs="Times New Roman"/>
              </w:rPr>
            </w:pPr>
            <w:r>
              <w:rPr>
                <w:rFonts w:ascii="Times New Roman" w:hAnsi="Times New Roman" w:cs="Times New Roman"/>
              </w:rPr>
              <w:t>6</w:t>
            </w:r>
          </w:p>
        </w:tc>
        <w:tc>
          <w:tcPr>
            <w:tcW w:w="990" w:type="dxa"/>
          </w:tcPr>
          <w:p w:rsidR="006E5766" w:rsidRDefault="006E5766" w:rsidP="00B60190">
            <w:pPr>
              <w:jc w:val="center"/>
              <w:rPr>
                <w:rFonts w:ascii="Times New Roman" w:hAnsi="Times New Roman" w:cs="Times New Roman"/>
              </w:rPr>
            </w:pPr>
            <w:r>
              <w:rPr>
                <w:rFonts w:ascii="Times New Roman" w:hAnsi="Times New Roman" w:cs="Times New Roman"/>
              </w:rPr>
              <w:t>7.0</w:t>
            </w:r>
          </w:p>
        </w:tc>
        <w:tc>
          <w:tcPr>
            <w:tcW w:w="1350" w:type="dxa"/>
          </w:tcPr>
          <w:p w:rsidR="006E5766" w:rsidRDefault="006E5766" w:rsidP="00B60190">
            <w:pPr>
              <w:jc w:val="center"/>
              <w:rPr>
                <w:rFonts w:ascii="Times New Roman" w:hAnsi="Times New Roman" w:cs="Times New Roman"/>
              </w:rPr>
            </w:pPr>
            <w:r>
              <w:rPr>
                <w:rFonts w:ascii="Times New Roman" w:hAnsi="Times New Roman" w:cs="Times New Roman"/>
              </w:rPr>
              <w:t>10</w:t>
            </w:r>
          </w:p>
        </w:tc>
        <w:tc>
          <w:tcPr>
            <w:tcW w:w="990" w:type="dxa"/>
          </w:tcPr>
          <w:p w:rsidR="006E5766" w:rsidRDefault="006E5766" w:rsidP="00B60190">
            <w:pPr>
              <w:jc w:val="center"/>
              <w:rPr>
                <w:rFonts w:ascii="Times New Roman" w:hAnsi="Times New Roman" w:cs="Times New Roman"/>
              </w:rPr>
            </w:pPr>
            <w:r>
              <w:rPr>
                <w:rFonts w:ascii="Times New Roman" w:hAnsi="Times New Roman" w:cs="Times New Roman"/>
              </w:rPr>
              <w:t>77.6</w:t>
            </w:r>
          </w:p>
        </w:tc>
        <w:tc>
          <w:tcPr>
            <w:tcW w:w="1170" w:type="dxa"/>
          </w:tcPr>
          <w:p w:rsidR="006E5766" w:rsidRDefault="006E5766" w:rsidP="00B60190">
            <w:pPr>
              <w:jc w:val="center"/>
              <w:rPr>
                <w:rFonts w:ascii="Times New Roman" w:hAnsi="Times New Roman" w:cs="Times New Roman"/>
              </w:rPr>
            </w:pPr>
            <w:r>
              <w:rPr>
                <w:rFonts w:ascii="Times New Roman" w:hAnsi="Times New Roman" w:cs="Times New Roman"/>
              </w:rPr>
              <w:t>102.4</w:t>
            </w:r>
          </w:p>
        </w:tc>
        <w:tc>
          <w:tcPr>
            <w:tcW w:w="1890" w:type="dxa"/>
          </w:tcPr>
          <w:p w:rsidR="006E5766" w:rsidRDefault="006E5766" w:rsidP="00B60190">
            <w:pPr>
              <w:jc w:val="center"/>
              <w:rPr>
                <w:rFonts w:ascii="Times New Roman" w:hAnsi="Times New Roman" w:cs="Times New Roman"/>
              </w:rPr>
            </w:pPr>
            <w:r>
              <w:rPr>
                <w:rFonts w:ascii="Times New Roman" w:hAnsi="Times New Roman" w:cs="Times New Roman"/>
              </w:rPr>
              <w:t>3483</w:t>
            </w:r>
          </w:p>
        </w:tc>
        <w:tc>
          <w:tcPr>
            <w:tcW w:w="2340" w:type="dxa"/>
          </w:tcPr>
          <w:p w:rsidR="006E5766" w:rsidRDefault="006E5766" w:rsidP="00B60190">
            <w:pPr>
              <w:jc w:val="center"/>
              <w:rPr>
                <w:rFonts w:ascii="Times New Roman" w:hAnsi="Times New Roman" w:cs="Times New Roman"/>
              </w:rPr>
            </w:pPr>
            <w:r>
              <w:rPr>
                <w:rFonts w:ascii="Times New Roman" w:hAnsi="Times New Roman" w:cs="Times New Roman"/>
              </w:rPr>
              <w:t>2:29</w:t>
            </w:r>
          </w:p>
        </w:tc>
      </w:tr>
    </w:tbl>
    <w:p w:rsidR="00153479" w:rsidRDefault="00153479" w:rsidP="00153479">
      <w:pPr>
        <w:rPr>
          <w:rFonts w:ascii="Times New Roman" w:hAnsi="Times New Roman" w:cs="Times New Roman"/>
        </w:rPr>
      </w:pPr>
    </w:p>
    <w:p w:rsidR="003D3F1B" w:rsidRDefault="00B60190" w:rsidP="00472AC5">
      <w:pPr>
        <w:rPr>
          <w:rFonts w:ascii="Times New Roman" w:hAnsi="Times New Roman" w:cs="Times New Roman"/>
        </w:rPr>
      </w:pPr>
      <w:r>
        <w:rPr>
          <w:rFonts w:ascii="Times New Roman" w:hAnsi="Times New Roman" w:cs="Times New Roman"/>
        </w:rPr>
        <w:t xml:space="preserve">We are curious how this piece of equipment has changed over the years in order to gain some understanding of the aging of </w:t>
      </w:r>
      <w:r w:rsidR="0099764D">
        <w:rPr>
          <w:rFonts w:ascii="Times New Roman" w:hAnsi="Times New Roman" w:cs="Times New Roman"/>
        </w:rPr>
        <w:t>the</w:t>
      </w:r>
      <w:r>
        <w:rPr>
          <w:rFonts w:ascii="Times New Roman" w:hAnsi="Times New Roman" w:cs="Times New Roman"/>
        </w:rPr>
        <w:t xml:space="preserve"> </w:t>
      </w:r>
      <w:r w:rsidR="0099764D">
        <w:rPr>
          <w:rFonts w:ascii="Times New Roman" w:hAnsi="Times New Roman" w:cs="Times New Roman"/>
        </w:rPr>
        <w:t>double pipe heat exchanger</w:t>
      </w:r>
      <w:r>
        <w:rPr>
          <w:rFonts w:ascii="Times New Roman" w:hAnsi="Times New Roman" w:cs="Times New Roman"/>
        </w:rPr>
        <w:t xml:space="preserve">.  </w:t>
      </w:r>
    </w:p>
    <w:p w:rsidR="00B60190" w:rsidRDefault="00B60190" w:rsidP="00472AC5">
      <w:pPr>
        <w:rPr>
          <w:rFonts w:ascii="Times New Roman" w:hAnsi="Times New Roman" w:cs="Times New Roman"/>
        </w:rPr>
      </w:pPr>
    </w:p>
    <w:p w:rsidR="00BC6DE7" w:rsidRDefault="00B60190" w:rsidP="00472AC5">
      <w:pPr>
        <w:rPr>
          <w:rFonts w:ascii="Times New Roman" w:hAnsi="Times New Roman" w:cs="Times New Roman"/>
        </w:rPr>
      </w:pPr>
      <w:r>
        <w:rPr>
          <w:rFonts w:ascii="Times New Roman" w:hAnsi="Times New Roman" w:cs="Times New Roman"/>
        </w:rPr>
        <w:t xml:space="preserve">Please run the </w:t>
      </w:r>
      <w:r w:rsidR="00F23EE3">
        <w:rPr>
          <w:rFonts w:ascii="Times New Roman" w:hAnsi="Times New Roman" w:cs="Times New Roman"/>
        </w:rPr>
        <w:t>heat exchanger</w:t>
      </w:r>
      <w:r>
        <w:rPr>
          <w:rFonts w:ascii="Times New Roman" w:hAnsi="Times New Roman" w:cs="Times New Roman"/>
        </w:rPr>
        <w:t xml:space="preserve"> at a variety of steam pressures and cold </w:t>
      </w:r>
      <w:r w:rsidR="00280AB1">
        <w:rPr>
          <w:rFonts w:ascii="Times New Roman" w:hAnsi="Times New Roman" w:cs="Times New Roman"/>
        </w:rPr>
        <w:t>side flow</w:t>
      </w:r>
      <w:r w:rsidR="0099764D">
        <w:rPr>
          <w:rFonts w:ascii="Times New Roman" w:hAnsi="Times New Roman" w:cs="Times New Roman"/>
        </w:rPr>
        <w:t xml:space="preserve"> rates, and </w:t>
      </w:r>
      <w:r w:rsidR="00F23EE3">
        <w:rPr>
          <w:rFonts w:ascii="Times New Roman" w:hAnsi="Times New Roman" w:cs="Times New Roman"/>
        </w:rPr>
        <w:t xml:space="preserve">ultimately </w:t>
      </w:r>
      <w:r w:rsidR="0099764D">
        <w:rPr>
          <w:rFonts w:ascii="Times New Roman" w:hAnsi="Times New Roman" w:cs="Times New Roman"/>
        </w:rPr>
        <w:t>determine if you can find any evidence of</w:t>
      </w:r>
      <w:r w:rsidR="0084338B">
        <w:rPr>
          <w:rFonts w:ascii="Times New Roman" w:hAnsi="Times New Roman" w:cs="Times New Roman"/>
        </w:rPr>
        <w:t xml:space="preserve"> physical </w:t>
      </w:r>
      <w:r w:rsidR="00BC6DE7">
        <w:rPr>
          <w:rFonts w:ascii="Times New Roman" w:hAnsi="Times New Roman" w:cs="Times New Roman"/>
        </w:rPr>
        <w:t xml:space="preserve">change </w:t>
      </w:r>
      <w:r w:rsidR="00280AB1">
        <w:rPr>
          <w:rFonts w:ascii="Times New Roman" w:hAnsi="Times New Roman" w:cs="Times New Roman"/>
        </w:rPr>
        <w:t>in</w:t>
      </w:r>
      <w:r w:rsidR="0099764D">
        <w:rPr>
          <w:rFonts w:ascii="Times New Roman" w:hAnsi="Times New Roman" w:cs="Times New Roman"/>
        </w:rPr>
        <w:t xml:space="preserve"> the </w:t>
      </w:r>
      <w:r w:rsidR="00833D9E">
        <w:rPr>
          <w:rFonts w:ascii="Times New Roman" w:hAnsi="Times New Roman" w:cs="Times New Roman"/>
        </w:rPr>
        <w:t xml:space="preserve">heat exchanger over the years. </w:t>
      </w:r>
    </w:p>
    <w:p w:rsidR="00BC6DE7" w:rsidRDefault="00BC6DE7" w:rsidP="00472AC5">
      <w:pPr>
        <w:rPr>
          <w:rFonts w:ascii="Times New Roman" w:hAnsi="Times New Roman" w:cs="Times New Roman"/>
        </w:rPr>
      </w:pPr>
    </w:p>
    <w:p w:rsidR="008208AF" w:rsidRDefault="00BC6DE7" w:rsidP="00472AC5">
      <w:pPr>
        <w:rPr>
          <w:rFonts w:ascii="Times New Roman" w:eastAsiaTheme="minorEastAsia" w:hAnsi="Times New Roman" w:cs="Times New Roman"/>
        </w:rPr>
      </w:pPr>
      <w:r>
        <w:rPr>
          <w:rFonts w:ascii="Times New Roman" w:hAnsi="Times New Roman" w:cs="Times New Roman"/>
        </w:rPr>
        <w:t xml:space="preserve">You </w:t>
      </w:r>
      <w:r w:rsidR="008208AF">
        <w:rPr>
          <w:rFonts w:ascii="Times New Roman" w:hAnsi="Times New Roman" w:cs="Times New Roman"/>
        </w:rPr>
        <w:t>may assume the heat exchanger is perfectly insulated</w:t>
      </w:r>
      <w:r w:rsidR="009B2E4F">
        <w:rPr>
          <w:rFonts w:ascii="Times New Roman" w:hAnsi="Times New Roman" w:cs="Times New Roman"/>
        </w:rPr>
        <w:t>,</w:t>
      </w:r>
      <w:r w:rsidR="0084338B">
        <w:rPr>
          <w:rFonts w:ascii="Times New Roman" w:hAnsi="Times New Roman" w:cs="Times New Roman"/>
        </w:rPr>
        <w:t xml:space="preserve"> </w:t>
      </w:r>
      <w:r w:rsidR="009B2E4F">
        <w:rPr>
          <w:rFonts w:ascii="Times New Roman" w:hAnsi="Times New Roman" w:cs="Times New Roman"/>
        </w:rPr>
        <w:t>with</w:t>
      </w:r>
      <w:r w:rsidR="0084338B">
        <w:rPr>
          <w:rFonts w:ascii="Times New Roman" w:hAnsi="Times New Roman" w:cs="Times New Roman"/>
        </w:rPr>
        <w:t xml:space="preserve"> fully developed flow</w:t>
      </w:r>
      <w:r w:rsidR="008208AF">
        <w:rPr>
          <w:rFonts w:ascii="Times New Roman" w:hAnsi="Times New Roman" w:cs="Times New Roman"/>
        </w:rPr>
        <w:t xml:space="preserve">.  </w:t>
      </w:r>
      <w:r w:rsidR="00561DA3">
        <w:rPr>
          <w:rFonts w:ascii="Times New Roman" w:hAnsi="Times New Roman" w:cs="Times New Roman"/>
        </w:rPr>
        <w:t>On the</w:t>
      </w:r>
      <w:r>
        <w:rPr>
          <w:rFonts w:ascii="Times New Roman" w:hAnsi="Times New Roman" w:cs="Times New Roman"/>
        </w:rPr>
        <w:t xml:space="preserve"> cold side</w:t>
      </w:r>
      <w:r w:rsidR="00F23EE3">
        <w:rPr>
          <w:rFonts w:ascii="Times New Roman" w:hAnsi="Times New Roman" w:cs="Times New Roman"/>
        </w:rPr>
        <w:t>,</w:t>
      </w:r>
      <w:r>
        <w:rPr>
          <w:rFonts w:ascii="Times New Roman" w:hAnsi="Times New Roman" w:cs="Times New Roman"/>
        </w:rPr>
        <w:t xml:space="preserve"> </w:t>
      </w:r>
      <w:r w:rsidR="00F23EE3">
        <w:rPr>
          <w:rFonts w:ascii="Times New Roman" w:hAnsi="Times New Roman" w:cs="Times New Roman"/>
        </w:rPr>
        <w:t xml:space="preserve">you may assume the heat capacity is a constant within the temperature range.  </w:t>
      </w:r>
      <w:r>
        <w:rPr>
          <w:rFonts w:ascii="Times New Roman" w:eastAsiaTheme="minorEastAsia" w:hAnsi="Times New Roman" w:cs="Times New Roman"/>
        </w:rPr>
        <w:t>On the hot side</w:t>
      </w:r>
      <w:r w:rsidR="00F23EE3">
        <w:rPr>
          <w:rFonts w:ascii="Times New Roman" w:eastAsiaTheme="minorEastAsia" w:hAnsi="Times New Roman" w:cs="Times New Roman"/>
        </w:rPr>
        <w:t>,</w:t>
      </w:r>
      <w:r>
        <w:rPr>
          <w:rFonts w:ascii="Times New Roman" w:eastAsiaTheme="minorEastAsia" w:hAnsi="Times New Roman" w:cs="Times New Roman"/>
        </w:rPr>
        <w:t xml:space="preserve"> you will be condensing steam at various pressures and may use </w:t>
      </w:r>
      <w:r w:rsidR="00F23EE3">
        <w:rPr>
          <w:rFonts w:ascii="Times New Roman" w:eastAsiaTheme="minorEastAsia" w:hAnsi="Times New Roman" w:cs="Times New Roman"/>
        </w:rPr>
        <w:t xml:space="preserve">the </w:t>
      </w:r>
      <w:r w:rsidR="00D5660C">
        <w:rPr>
          <w:rFonts w:ascii="Times New Roman" w:eastAsiaTheme="minorEastAsia" w:hAnsi="Times New Roman" w:cs="Times New Roman"/>
        </w:rPr>
        <w:t>mass flow rate of condensate out of the hot side</w:t>
      </w:r>
      <w:r w:rsidR="00F23EE3">
        <w:rPr>
          <w:rFonts w:ascii="Times New Roman" w:eastAsiaTheme="minorEastAsia" w:hAnsi="Times New Roman" w:cs="Times New Roman"/>
        </w:rPr>
        <w:t xml:space="preserve"> and the heat of vaporization to determine the rate of heat transferred</w:t>
      </w:r>
      <w:r w:rsidR="00D5660C">
        <w:rPr>
          <w:rFonts w:ascii="Times New Roman" w:eastAsiaTheme="minorEastAsia" w:hAnsi="Times New Roman" w:cs="Times New Roman"/>
        </w:rPr>
        <w:t>.</w:t>
      </w:r>
      <w:r w:rsidR="00F23EE3">
        <w:rPr>
          <w:rFonts w:ascii="Times New Roman" w:eastAsiaTheme="minorEastAsia" w:hAnsi="Times New Roman" w:cs="Times New Roman"/>
        </w:rPr>
        <w:t xml:space="preserve">  </w:t>
      </w:r>
    </w:p>
    <w:p w:rsidR="008208AF" w:rsidRDefault="008208AF" w:rsidP="00472AC5">
      <w:pPr>
        <w:rPr>
          <w:rFonts w:ascii="Times New Roman" w:eastAsiaTheme="minorEastAsia" w:hAnsi="Times New Roman" w:cs="Times New Roman"/>
        </w:rPr>
      </w:pPr>
    </w:p>
    <w:p w:rsidR="00BC6DE7" w:rsidRDefault="008208AF" w:rsidP="00472AC5">
      <w:pPr>
        <w:rPr>
          <w:rFonts w:ascii="Times New Roman" w:eastAsiaTheme="minorEastAsia" w:hAnsi="Times New Roman" w:cs="Times New Roman"/>
        </w:rPr>
      </w:pPr>
      <w:r>
        <w:rPr>
          <w:rFonts w:ascii="Times New Roman" w:eastAsiaTheme="minorEastAsia" w:hAnsi="Times New Roman" w:cs="Times New Roman"/>
        </w:rPr>
        <w:t>In your analysis, p</w:t>
      </w:r>
      <w:r w:rsidR="00F23EE3">
        <w:rPr>
          <w:rFonts w:ascii="Times New Roman" w:eastAsiaTheme="minorEastAsia" w:hAnsi="Times New Roman" w:cs="Times New Roman"/>
        </w:rPr>
        <w:t xml:space="preserve">lease determine if the rate of heat transferred from the steam is within error of the value </w:t>
      </w:r>
      <w:r>
        <w:rPr>
          <w:rFonts w:ascii="Times New Roman" w:eastAsiaTheme="minorEastAsia" w:hAnsi="Times New Roman" w:cs="Times New Roman"/>
        </w:rPr>
        <w:t>you find for</w:t>
      </w:r>
      <w:r w:rsidR="00F23EE3">
        <w:rPr>
          <w:rFonts w:ascii="Times New Roman" w:eastAsiaTheme="minorEastAsia" w:hAnsi="Times New Roman" w:cs="Times New Roman"/>
        </w:rPr>
        <w:t xml:space="preserve"> </w:t>
      </w:r>
      <w:r w:rsidR="0084338B">
        <w:rPr>
          <w:rFonts w:ascii="Times New Roman" w:eastAsiaTheme="minorEastAsia" w:hAnsi="Times New Roman" w:cs="Times New Roman"/>
        </w:rPr>
        <w:t xml:space="preserve">the </w:t>
      </w:r>
      <w:r w:rsidR="00F23EE3">
        <w:rPr>
          <w:rFonts w:ascii="Times New Roman" w:eastAsiaTheme="minorEastAsia" w:hAnsi="Times New Roman" w:cs="Times New Roman"/>
        </w:rPr>
        <w:t>heat transferred to the cold water.</w:t>
      </w:r>
      <w:r>
        <w:rPr>
          <w:rFonts w:ascii="Times New Roman" w:eastAsiaTheme="minorEastAsia" w:hAnsi="Times New Roman" w:cs="Times New Roman"/>
        </w:rPr>
        <w:t xml:space="preserve">  Also</w:t>
      </w:r>
      <w:r w:rsidR="009B2E4F">
        <w:rPr>
          <w:rFonts w:ascii="Times New Roman" w:eastAsiaTheme="minorEastAsia" w:hAnsi="Times New Roman" w:cs="Times New Roman"/>
        </w:rPr>
        <w:t>,</w:t>
      </w:r>
      <w:r>
        <w:rPr>
          <w:rFonts w:ascii="Times New Roman" w:eastAsiaTheme="minorEastAsia" w:hAnsi="Times New Roman" w:cs="Times New Roman"/>
        </w:rPr>
        <w:t xml:space="preserve"> determine the overall heat transfer coefficient </w:t>
      </w:r>
      <w:r w:rsidR="00B7075C">
        <w:rPr>
          <w:rFonts w:ascii="Times New Roman" w:eastAsiaTheme="minorEastAsia" w:hAnsi="Times New Roman" w:cs="Times New Roman"/>
        </w:rPr>
        <w:t xml:space="preserve">at each operating condition </w:t>
      </w:r>
      <w:r>
        <w:rPr>
          <w:rFonts w:ascii="Times New Roman" w:eastAsiaTheme="minorEastAsia" w:hAnsi="Times New Roman" w:cs="Times New Roman"/>
        </w:rPr>
        <w:t>and compare it to the coefficient</w:t>
      </w:r>
      <w:r w:rsidR="00B7075C">
        <w:rPr>
          <w:rFonts w:ascii="Times New Roman" w:eastAsiaTheme="minorEastAsia" w:hAnsi="Times New Roman" w:cs="Times New Roman"/>
        </w:rPr>
        <w:t>s</w:t>
      </w:r>
      <w:r>
        <w:rPr>
          <w:rFonts w:ascii="Times New Roman" w:eastAsiaTheme="minorEastAsia" w:hAnsi="Times New Roman" w:cs="Times New Roman"/>
        </w:rPr>
        <w:t xml:space="preserve"> obtained using the data from 1996</w:t>
      </w:r>
      <w:r w:rsidR="00833D9E">
        <w:rPr>
          <w:rFonts w:ascii="Times New Roman" w:eastAsiaTheme="minorEastAsia" w:hAnsi="Times New Roman" w:cs="Times New Roman"/>
        </w:rPr>
        <w:t>.</w:t>
      </w:r>
    </w:p>
    <w:p w:rsidR="005B38B4" w:rsidRDefault="005B38B4" w:rsidP="00472AC5">
      <w:pPr>
        <w:rPr>
          <w:rFonts w:ascii="Times New Roman" w:eastAsiaTheme="minorEastAsia" w:hAnsi="Times New Roman" w:cs="Times New Roman"/>
        </w:rPr>
      </w:pPr>
    </w:p>
    <w:p w:rsidR="006A324B" w:rsidRDefault="00DC0739" w:rsidP="00472AC5">
      <w:pPr>
        <w:rPr>
          <w:rFonts w:ascii="Times New Roman" w:eastAsiaTheme="minorEastAsia" w:hAnsi="Times New Roman" w:cs="Times New Roman"/>
        </w:rPr>
      </w:pPr>
      <w:r>
        <w:rPr>
          <w:rFonts w:ascii="Times New Roman" w:eastAsiaTheme="minorEastAsia" w:hAnsi="Times New Roman" w:cs="Times New Roman"/>
        </w:rPr>
        <w:t>Because we are interested in how the heat transfer properties of this heat exchanger have changed over the years, y</w:t>
      </w:r>
      <w:r w:rsidR="00DF0833">
        <w:rPr>
          <w:rFonts w:ascii="Times New Roman" w:eastAsiaTheme="minorEastAsia" w:hAnsi="Times New Roman" w:cs="Times New Roman"/>
        </w:rPr>
        <w:t xml:space="preserve">ou should attempt to determine the </w:t>
      </w:r>
      <w:r>
        <w:rPr>
          <w:rFonts w:ascii="Times New Roman" w:eastAsiaTheme="minorEastAsia" w:hAnsi="Times New Roman" w:cs="Times New Roman"/>
        </w:rPr>
        <w:t>convection coefficients</w:t>
      </w:r>
      <w:r w:rsidR="00833D9E">
        <w:rPr>
          <w:rFonts w:ascii="Times New Roman" w:eastAsiaTheme="minorEastAsia" w:hAnsi="Times New Roman" w:cs="Times New Roman"/>
        </w:rPr>
        <w:t xml:space="preserve"> on both the water and steam side</w:t>
      </w:r>
      <w:r w:rsidR="00DF0833">
        <w:rPr>
          <w:rFonts w:ascii="Times New Roman" w:eastAsiaTheme="minorEastAsia" w:hAnsi="Times New Roman" w:cs="Times New Roman"/>
        </w:rPr>
        <w:t xml:space="preserve">.  You may find the equations in </w:t>
      </w:r>
      <w:proofErr w:type="spellStart"/>
      <w:r w:rsidR="00DF0833">
        <w:rPr>
          <w:rFonts w:ascii="Times New Roman" w:eastAsiaTheme="minorEastAsia" w:hAnsi="Times New Roman" w:cs="Times New Roman"/>
        </w:rPr>
        <w:t>Incropera</w:t>
      </w:r>
      <w:proofErr w:type="spellEnd"/>
      <w:r w:rsidR="00DF0833">
        <w:rPr>
          <w:rFonts w:ascii="Times New Roman" w:eastAsiaTheme="minorEastAsia" w:hAnsi="Times New Roman" w:cs="Times New Roman"/>
        </w:rPr>
        <w:t xml:space="preserve"> necessary to estimate the </w:t>
      </w:r>
      <w:proofErr w:type="spellStart"/>
      <w:r w:rsidR="00DF0833">
        <w:rPr>
          <w:rFonts w:ascii="Times New Roman" w:eastAsiaTheme="minorEastAsia" w:hAnsi="Times New Roman" w:cs="Times New Roman"/>
        </w:rPr>
        <w:t>Nussult</w:t>
      </w:r>
      <w:proofErr w:type="spellEnd"/>
      <w:r w:rsidR="00DF0833">
        <w:rPr>
          <w:rFonts w:ascii="Times New Roman" w:eastAsiaTheme="minorEastAsia" w:hAnsi="Times New Roman" w:cs="Times New Roman"/>
        </w:rPr>
        <w:t xml:space="preserve"> number for flow inside tubes for the cold side (note that the equation you should use depends</w:t>
      </w:r>
      <w:r w:rsidR="0084338B">
        <w:rPr>
          <w:rFonts w:ascii="Times New Roman" w:eastAsiaTheme="minorEastAsia" w:hAnsi="Times New Roman" w:cs="Times New Roman"/>
        </w:rPr>
        <w:t xml:space="preserve"> on the Reynolds n</w:t>
      </w:r>
      <w:r w:rsidR="00DF0833">
        <w:rPr>
          <w:rFonts w:ascii="Times New Roman" w:eastAsiaTheme="minorEastAsia" w:hAnsi="Times New Roman" w:cs="Times New Roman"/>
        </w:rPr>
        <w:t xml:space="preserve">umber).  For the steam you will need to </w:t>
      </w:r>
      <w:r w:rsidR="004F0071">
        <w:rPr>
          <w:rFonts w:ascii="Times New Roman" w:eastAsiaTheme="minorEastAsia" w:hAnsi="Times New Roman" w:cs="Times New Roman"/>
        </w:rPr>
        <w:t xml:space="preserve">calculate the hydraulic diameter and </w:t>
      </w:r>
      <w:r w:rsidR="00DF0833">
        <w:rPr>
          <w:rFonts w:ascii="Times New Roman" w:eastAsiaTheme="minorEastAsia" w:hAnsi="Times New Roman" w:cs="Times New Roman"/>
        </w:rPr>
        <w:t xml:space="preserve">read the section titled “The Concentric Tube Annulus”, assuming your edition </w:t>
      </w:r>
      <w:r w:rsidR="00D0601E">
        <w:rPr>
          <w:rFonts w:ascii="Times New Roman" w:eastAsiaTheme="minorEastAsia" w:hAnsi="Times New Roman" w:cs="Times New Roman"/>
        </w:rPr>
        <w:t xml:space="preserve">of </w:t>
      </w:r>
      <w:proofErr w:type="spellStart"/>
      <w:r w:rsidR="00D0601E">
        <w:rPr>
          <w:rFonts w:ascii="Times New Roman" w:eastAsiaTheme="minorEastAsia" w:hAnsi="Times New Roman" w:cs="Times New Roman"/>
        </w:rPr>
        <w:t>Incropera</w:t>
      </w:r>
      <w:proofErr w:type="spellEnd"/>
      <w:r w:rsidR="00D0601E">
        <w:rPr>
          <w:rFonts w:ascii="Times New Roman" w:eastAsiaTheme="minorEastAsia" w:hAnsi="Times New Roman" w:cs="Times New Roman"/>
        </w:rPr>
        <w:t xml:space="preserve"> </w:t>
      </w:r>
      <w:r w:rsidR="00DF0833">
        <w:rPr>
          <w:rFonts w:ascii="Times New Roman" w:eastAsiaTheme="minorEastAsia" w:hAnsi="Times New Roman" w:cs="Times New Roman"/>
        </w:rPr>
        <w:t>is the same as mine (</w:t>
      </w:r>
      <w:r>
        <w:rPr>
          <w:rFonts w:ascii="Times New Roman" w:eastAsiaTheme="minorEastAsia" w:hAnsi="Times New Roman" w:cs="Times New Roman"/>
        </w:rPr>
        <w:t>i</w:t>
      </w:r>
      <w:r w:rsidR="00DF0833">
        <w:rPr>
          <w:rFonts w:ascii="Times New Roman" w:eastAsiaTheme="minorEastAsia" w:hAnsi="Times New Roman" w:cs="Times New Roman"/>
        </w:rPr>
        <w:t xml:space="preserve">f </w:t>
      </w:r>
      <w:r>
        <w:rPr>
          <w:rFonts w:ascii="Times New Roman" w:eastAsiaTheme="minorEastAsia" w:hAnsi="Times New Roman" w:cs="Times New Roman"/>
        </w:rPr>
        <w:t>you cannot find it</w:t>
      </w:r>
      <w:r w:rsidR="004F0071">
        <w:rPr>
          <w:rFonts w:ascii="Times New Roman" w:eastAsiaTheme="minorEastAsia" w:hAnsi="Times New Roman" w:cs="Times New Roman"/>
        </w:rPr>
        <w:t>,</w:t>
      </w:r>
      <w:r w:rsidR="00DF0833">
        <w:rPr>
          <w:rFonts w:ascii="Times New Roman" w:eastAsiaTheme="minorEastAsia" w:hAnsi="Times New Roman" w:cs="Times New Roman"/>
        </w:rPr>
        <w:t xml:space="preserve"> I will help you).</w:t>
      </w:r>
      <w:r>
        <w:rPr>
          <w:rFonts w:ascii="Times New Roman" w:eastAsiaTheme="minorEastAsia" w:hAnsi="Times New Roman" w:cs="Times New Roman"/>
        </w:rPr>
        <w:t xml:space="preserve">  </w:t>
      </w:r>
    </w:p>
    <w:p w:rsidR="006A324B" w:rsidRDefault="006A324B" w:rsidP="00472AC5">
      <w:pPr>
        <w:rPr>
          <w:rFonts w:ascii="Times New Roman" w:eastAsiaTheme="minorEastAsia" w:hAnsi="Times New Roman" w:cs="Times New Roman"/>
        </w:rPr>
      </w:pPr>
    </w:p>
    <w:p w:rsidR="0099764D" w:rsidRDefault="00DC0739" w:rsidP="00472AC5">
      <w:pPr>
        <w:rPr>
          <w:rFonts w:ascii="Times New Roman" w:eastAsiaTheme="minorEastAsia" w:hAnsi="Times New Roman" w:cs="Times New Roman"/>
        </w:rPr>
      </w:pPr>
      <w:r>
        <w:rPr>
          <w:rFonts w:ascii="Times New Roman" w:eastAsiaTheme="minorEastAsia" w:hAnsi="Times New Roman" w:cs="Times New Roman"/>
        </w:rPr>
        <w:t>Repo</w:t>
      </w:r>
      <w:r w:rsidR="00926512">
        <w:rPr>
          <w:rFonts w:ascii="Times New Roman" w:eastAsiaTheme="minorEastAsia" w:hAnsi="Times New Roman" w:cs="Times New Roman"/>
        </w:rPr>
        <w:t>rt if you find any evidence of fo</w:t>
      </w:r>
      <w:r w:rsidR="009B2E4F">
        <w:rPr>
          <w:rFonts w:ascii="Times New Roman" w:eastAsiaTheme="minorEastAsia" w:hAnsi="Times New Roman" w:cs="Times New Roman"/>
        </w:rPr>
        <w:t>u</w:t>
      </w:r>
      <w:r w:rsidR="00926512">
        <w:rPr>
          <w:rFonts w:ascii="Times New Roman" w:eastAsiaTheme="minorEastAsia" w:hAnsi="Times New Roman" w:cs="Times New Roman"/>
        </w:rPr>
        <w:t>ling.</w:t>
      </w:r>
      <w:r w:rsidR="006A324B">
        <w:rPr>
          <w:rFonts w:ascii="Times New Roman" w:eastAsiaTheme="minorEastAsia" w:hAnsi="Times New Roman" w:cs="Times New Roman"/>
        </w:rPr>
        <w:t xml:space="preserve">  To </w:t>
      </w:r>
      <w:r w:rsidR="005F7ABF">
        <w:rPr>
          <w:rFonts w:ascii="Times New Roman" w:eastAsiaTheme="minorEastAsia" w:hAnsi="Times New Roman" w:cs="Times New Roman"/>
        </w:rPr>
        <w:t>be able to say</w:t>
      </w:r>
      <w:r w:rsidR="009B2E4F">
        <w:rPr>
          <w:rFonts w:ascii="Times New Roman" w:eastAsiaTheme="minorEastAsia" w:hAnsi="Times New Roman" w:cs="Times New Roman"/>
        </w:rPr>
        <w:t xml:space="preserve"> fou</w:t>
      </w:r>
      <w:r w:rsidR="006A324B">
        <w:rPr>
          <w:rFonts w:ascii="Times New Roman" w:eastAsiaTheme="minorEastAsia" w:hAnsi="Times New Roman" w:cs="Times New Roman"/>
        </w:rPr>
        <w:t xml:space="preserve">ling </w:t>
      </w:r>
      <w:r w:rsidR="005F7ABF">
        <w:rPr>
          <w:rFonts w:ascii="Times New Roman" w:eastAsiaTheme="minorEastAsia" w:hAnsi="Times New Roman" w:cs="Times New Roman"/>
        </w:rPr>
        <w:t>has occurred,</w:t>
      </w:r>
      <w:r w:rsidR="006A324B">
        <w:rPr>
          <w:rFonts w:ascii="Times New Roman" w:eastAsiaTheme="minorEastAsia" w:hAnsi="Times New Roman" w:cs="Times New Roman"/>
        </w:rPr>
        <w:t xml:space="preserve"> the </w:t>
      </w:r>
      <w:r w:rsidR="005F7ABF">
        <w:rPr>
          <w:rFonts w:ascii="Times New Roman" w:eastAsiaTheme="minorEastAsia" w:hAnsi="Times New Roman" w:cs="Times New Roman"/>
        </w:rPr>
        <w:t>sum</w:t>
      </w:r>
      <w:r w:rsidR="006A324B">
        <w:rPr>
          <w:rFonts w:ascii="Times New Roman" w:eastAsiaTheme="minorEastAsia" w:hAnsi="Times New Roman" w:cs="Times New Roman"/>
        </w:rPr>
        <w:t xml:space="preserve"> of the </w:t>
      </w:r>
      <w:r w:rsidR="009B2E4F">
        <w:rPr>
          <w:rFonts w:ascii="Times New Roman" w:eastAsiaTheme="minorEastAsia" w:hAnsi="Times New Roman" w:cs="Times New Roman"/>
        </w:rPr>
        <w:t xml:space="preserve">theoretical </w:t>
      </w:r>
      <w:r w:rsidR="006A324B">
        <w:rPr>
          <w:rFonts w:ascii="Times New Roman" w:eastAsiaTheme="minorEastAsia" w:hAnsi="Times New Roman" w:cs="Times New Roman"/>
        </w:rPr>
        <w:t>resistance</w:t>
      </w:r>
      <w:r w:rsidR="005F7ABF">
        <w:rPr>
          <w:rFonts w:ascii="Times New Roman" w:eastAsiaTheme="minorEastAsia" w:hAnsi="Times New Roman" w:cs="Times New Roman"/>
        </w:rPr>
        <w:t>s</w:t>
      </w:r>
      <w:r w:rsidR="006A324B">
        <w:rPr>
          <w:rFonts w:ascii="Times New Roman" w:eastAsiaTheme="minorEastAsia" w:hAnsi="Times New Roman" w:cs="Times New Roman"/>
        </w:rPr>
        <w:t xml:space="preserve"> to heat transfer (convection from the steam, conduction through the inner pipe</w:t>
      </w:r>
      <w:r w:rsidR="005F7ABF">
        <w:rPr>
          <w:rFonts w:ascii="Times New Roman" w:eastAsiaTheme="minorEastAsia" w:hAnsi="Times New Roman" w:cs="Times New Roman"/>
        </w:rPr>
        <w:t>,</w:t>
      </w:r>
      <w:r w:rsidR="006A324B">
        <w:rPr>
          <w:rFonts w:ascii="Times New Roman" w:eastAsiaTheme="minorEastAsia" w:hAnsi="Times New Roman" w:cs="Times New Roman"/>
        </w:rPr>
        <w:t xml:space="preserve"> and convection into the </w:t>
      </w:r>
      <w:r w:rsidR="005F7ABF">
        <w:rPr>
          <w:rFonts w:ascii="Times New Roman" w:eastAsiaTheme="minorEastAsia" w:hAnsi="Times New Roman" w:cs="Times New Roman"/>
        </w:rPr>
        <w:t xml:space="preserve">cold </w:t>
      </w:r>
      <w:r w:rsidR="006A324B">
        <w:rPr>
          <w:rFonts w:ascii="Times New Roman" w:eastAsiaTheme="minorEastAsia" w:hAnsi="Times New Roman" w:cs="Times New Roman"/>
        </w:rPr>
        <w:t>water)</w:t>
      </w:r>
      <w:r w:rsidR="005F7ABF">
        <w:rPr>
          <w:rFonts w:ascii="Times New Roman" w:eastAsiaTheme="minorEastAsia" w:hAnsi="Times New Roman" w:cs="Times New Roman"/>
        </w:rPr>
        <w:t xml:space="preserve"> should not be within the error of the inverse of the overall heat transfer coefficient.  That difference should represent the resistance to heat transfer due to such mechanisms as scale buildup</w:t>
      </w:r>
      <w:r w:rsidR="008A5AD2">
        <w:rPr>
          <w:rFonts w:ascii="Times New Roman" w:eastAsiaTheme="minorEastAsia" w:hAnsi="Times New Roman" w:cs="Times New Roman"/>
        </w:rPr>
        <w:t xml:space="preserve"> (assuming there is less heat transferred than theory predicts)</w:t>
      </w:r>
      <w:r w:rsidR="005F7ABF">
        <w:rPr>
          <w:rFonts w:ascii="Times New Roman" w:eastAsiaTheme="minorEastAsia" w:hAnsi="Times New Roman" w:cs="Times New Roman"/>
        </w:rPr>
        <w:t>.</w:t>
      </w:r>
      <w:r w:rsidR="00833D9E">
        <w:rPr>
          <w:rFonts w:ascii="Times New Roman" w:eastAsiaTheme="minorEastAsia" w:hAnsi="Times New Roman" w:cs="Times New Roman"/>
        </w:rPr>
        <w:t xml:space="preserve">  In your report,</w:t>
      </w:r>
      <w:r w:rsidR="008A5AD2">
        <w:rPr>
          <w:rFonts w:ascii="Times New Roman" w:eastAsiaTheme="minorEastAsia" w:hAnsi="Times New Roman" w:cs="Times New Roman"/>
        </w:rPr>
        <w:t xml:space="preserve"> please recommend if </w:t>
      </w:r>
      <w:r w:rsidR="00833D9E">
        <w:rPr>
          <w:rFonts w:ascii="Times New Roman" w:eastAsiaTheme="minorEastAsia" w:hAnsi="Times New Roman" w:cs="Times New Roman"/>
        </w:rPr>
        <w:t xml:space="preserve">we </w:t>
      </w:r>
      <w:r w:rsidR="008A5AD2">
        <w:rPr>
          <w:rFonts w:ascii="Times New Roman" w:eastAsiaTheme="minorEastAsia" w:hAnsi="Times New Roman" w:cs="Times New Roman"/>
        </w:rPr>
        <w:t>should attempt to remove scale buildup</w:t>
      </w:r>
      <w:r w:rsidR="00327F38">
        <w:rPr>
          <w:rFonts w:ascii="Times New Roman" w:eastAsiaTheme="minorEastAsia" w:hAnsi="Times New Roman" w:cs="Times New Roman"/>
        </w:rPr>
        <w:t>.  Could we realize</w:t>
      </w:r>
      <w:r w:rsidR="00833D9E">
        <w:rPr>
          <w:rFonts w:ascii="Times New Roman" w:eastAsiaTheme="minorEastAsia" w:hAnsi="Times New Roman" w:cs="Times New Roman"/>
        </w:rPr>
        <w:t xml:space="preserve"> significantly </w:t>
      </w:r>
      <w:r w:rsidR="008A5AD2">
        <w:rPr>
          <w:rFonts w:ascii="Times New Roman" w:eastAsiaTheme="minorEastAsia" w:hAnsi="Times New Roman" w:cs="Times New Roman"/>
        </w:rPr>
        <w:t xml:space="preserve">improve </w:t>
      </w:r>
      <w:r w:rsidR="00833D9E">
        <w:rPr>
          <w:rFonts w:ascii="Times New Roman" w:eastAsiaTheme="minorEastAsia" w:hAnsi="Times New Roman" w:cs="Times New Roman"/>
        </w:rPr>
        <w:t>heat transfer efficiency</w:t>
      </w:r>
      <w:r w:rsidR="00327F38">
        <w:rPr>
          <w:rFonts w:ascii="Times New Roman" w:eastAsiaTheme="minorEastAsia" w:hAnsi="Times New Roman" w:cs="Times New Roman"/>
        </w:rPr>
        <w:t>?</w:t>
      </w:r>
      <w:r w:rsidR="008A5AD2">
        <w:rPr>
          <w:rFonts w:ascii="Times New Roman" w:eastAsiaTheme="minorEastAsia" w:hAnsi="Times New Roman" w:cs="Times New Roman"/>
        </w:rPr>
        <w:t xml:space="preserve">  Also, be sure to comment on </w:t>
      </w:r>
      <w:r w:rsidR="00F10538">
        <w:rPr>
          <w:rFonts w:ascii="Times New Roman" w:eastAsiaTheme="minorEastAsia" w:hAnsi="Times New Roman" w:cs="Times New Roman"/>
        </w:rPr>
        <w:t>what</w:t>
      </w:r>
      <w:r w:rsidR="008A5AD2">
        <w:rPr>
          <w:rFonts w:ascii="Times New Roman" w:eastAsiaTheme="minorEastAsia" w:hAnsi="Times New Roman" w:cs="Times New Roman"/>
        </w:rPr>
        <w:t xml:space="preserve"> feel your findings, compared to my 13 year old findings, </w:t>
      </w:r>
      <w:r w:rsidR="00F10538">
        <w:rPr>
          <w:rFonts w:ascii="Times New Roman" w:eastAsiaTheme="minorEastAsia" w:hAnsi="Times New Roman" w:cs="Times New Roman"/>
        </w:rPr>
        <w:t>can tell us about the ag</w:t>
      </w:r>
      <w:r w:rsidR="008A5AD2">
        <w:rPr>
          <w:rFonts w:ascii="Times New Roman" w:eastAsiaTheme="minorEastAsia" w:hAnsi="Times New Roman" w:cs="Times New Roman"/>
        </w:rPr>
        <w:t>ing of this double pipe heat exchanger.</w:t>
      </w:r>
    </w:p>
    <w:p w:rsidR="009E1D6E" w:rsidRDefault="009E1D6E" w:rsidP="00472AC5">
      <w:pPr>
        <w:rPr>
          <w:rFonts w:ascii="Times New Roman" w:hAnsi="Times New Roman" w:cs="Times New Roman"/>
        </w:rPr>
      </w:pPr>
    </w:p>
    <w:p w:rsidR="009E1D6E" w:rsidRDefault="009E1D6E" w:rsidP="00472AC5">
      <w:pPr>
        <w:rPr>
          <w:rFonts w:ascii="Times New Roman" w:hAnsi="Times New Roman" w:cs="Times New Roman"/>
        </w:rPr>
      </w:pPr>
      <w:r>
        <w:rPr>
          <w:rFonts w:ascii="Times New Roman" w:hAnsi="Times New Roman" w:cs="Times New Roman"/>
        </w:rPr>
        <w:t>If you have any question regarding this project or what is expected of you, please feel free to contact me at any time.  I look forward to our meeting on or before Wednesday, September 9</w:t>
      </w:r>
      <w:r w:rsidRPr="00CD7C4F">
        <w:rPr>
          <w:rFonts w:ascii="Times New Roman" w:hAnsi="Times New Roman" w:cs="Times New Roman"/>
          <w:vertAlign w:val="superscript"/>
        </w:rPr>
        <w:t>th</w:t>
      </w:r>
      <w:r>
        <w:rPr>
          <w:rFonts w:ascii="Times New Roman" w:hAnsi="Times New Roman" w:cs="Times New Roman"/>
        </w:rPr>
        <w:t>, 2009.</w:t>
      </w:r>
    </w:p>
    <w:sectPr w:rsidR="009E1D6E" w:rsidSect="00BA5D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175B4"/>
    <w:multiLevelType w:val="hybridMultilevel"/>
    <w:tmpl w:val="8F0E9E32"/>
    <w:lvl w:ilvl="0" w:tplc="96DAB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3FA6"/>
    <w:rsid w:val="000242F9"/>
    <w:rsid w:val="000639EF"/>
    <w:rsid w:val="00076C81"/>
    <w:rsid w:val="000A58A3"/>
    <w:rsid w:val="000B0383"/>
    <w:rsid w:val="000C3218"/>
    <w:rsid w:val="00102519"/>
    <w:rsid w:val="00136193"/>
    <w:rsid w:val="00140AF8"/>
    <w:rsid w:val="00146141"/>
    <w:rsid w:val="00153479"/>
    <w:rsid w:val="001543E1"/>
    <w:rsid w:val="0015658D"/>
    <w:rsid w:val="0016223B"/>
    <w:rsid w:val="001D001E"/>
    <w:rsid w:val="002115A7"/>
    <w:rsid w:val="00280AB1"/>
    <w:rsid w:val="002A3AFE"/>
    <w:rsid w:val="002A53EE"/>
    <w:rsid w:val="002A562E"/>
    <w:rsid w:val="002B5233"/>
    <w:rsid w:val="002C01AA"/>
    <w:rsid w:val="00303205"/>
    <w:rsid w:val="00327F38"/>
    <w:rsid w:val="003323C4"/>
    <w:rsid w:val="00350852"/>
    <w:rsid w:val="0035126F"/>
    <w:rsid w:val="00371EAC"/>
    <w:rsid w:val="00382A35"/>
    <w:rsid w:val="00386B3C"/>
    <w:rsid w:val="003A1D0D"/>
    <w:rsid w:val="003D3F1B"/>
    <w:rsid w:val="003D4DFE"/>
    <w:rsid w:val="0044178E"/>
    <w:rsid w:val="0044740B"/>
    <w:rsid w:val="0045250B"/>
    <w:rsid w:val="00472AC5"/>
    <w:rsid w:val="00473C9C"/>
    <w:rsid w:val="004B3F14"/>
    <w:rsid w:val="004D68B4"/>
    <w:rsid w:val="004F0071"/>
    <w:rsid w:val="004F33C6"/>
    <w:rsid w:val="004F6EA0"/>
    <w:rsid w:val="005113AE"/>
    <w:rsid w:val="005155FE"/>
    <w:rsid w:val="00517C87"/>
    <w:rsid w:val="005316DA"/>
    <w:rsid w:val="00543FA6"/>
    <w:rsid w:val="0055139C"/>
    <w:rsid w:val="00561DA3"/>
    <w:rsid w:val="005716E9"/>
    <w:rsid w:val="005B01E2"/>
    <w:rsid w:val="005B38B4"/>
    <w:rsid w:val="005C3913"/>
    <w:rsid w:val="005D4914"/>
    <w:rsid w:val="005D6678"/>
    <w:rsid w:val="005F7ABF"/>
    <w:rsid w:val="006076D4"/>
    <w:rsid w:val="0065504C"/>
    <w:rsid w:val="00663D68"/>
    <w:rsid w:val="00683C7E"/>
    <w:rsid w:val="006A324B"/>
    <w:rsid w:val="006D12A7"/>
    <w:rsid w:val="006D44F5"/>
    <w:rsid w:val="006D5D68"/>
    <w:rsid w:val="006E5766"/>
    <w:rsid w:val="006E7601"/>
    <w:rsid w:val="006F565B"/>
    <w:rsid w:val="00701111"/>
    <w:rsid w:val="00703F8B"/>
    <w:rsid w:val="00734AC0"/>
    <w:rsid w:val="00755F8F"/>
    <w:rsid w:val="00764DD9"/>
    <w:rsid w:val="007738C9"/>
    <w:rsid w:val="0077505C"/>
    <w:rsid w:val="007843C7"/>
    <w:rsid w:val="00786475"/>
    <w:rsid w:val="007A5E82"/>
    <w:rsid w:val="007E10A9"/>
    <w:rsid w:val="008208AF"/>
    <w:rsid w:val="00830AA7"/>
    <w:rsid w:val="00833D9E"/>
    <w:rsid w:val="00842673"/>
    <w:rsid w:val="0084338B"/>
    <w:rsid w:val="00843493"/>
    <w:rsid w:val="00844D72"/>
    <w:rsid w:val="00847DA2"/>
    <w:rsid w:val="00860E3E"/>
    <w:rsid w:val="00861273"/>
    <w:rsid w:val="0086131B"/>
    <w:rsid w:val="00894CD2"/>
    <w:rsid w:val="008A1DB2"/>
    <w:rsid w:val="008A5AD2"/>
    <w:rsid w:val="008C160E"/>
    <w:rsid w:val="008D445B"/>
    <w:rsid w:val="008F1742"/>
    <w:rsid w:val="00926512"/>
    <w:rsid w:val="0099764D"/>
    <w:rsid w:val="009B2E4F"/>
    <w:rsid w:val="009E1D6E"/>
    <w:rsid w:val="009E528E"/>
    <w:rsid w:val="00A236DB"/>
    <w:rsid w:val="00A260C4"/>
    <w:rsid w:val="00A531A7"/>
    <w:rsid w:val="00A72A85"/>
    <w:rsid w:val="00A90DAC"/>
    <w:rsid w:val="00A96DC1"/>
    <w:rsid w:val="00AC26F8"/>
    <w:rsid w:val="00AC78AE"/>
    <w:rsid w:val="00AE56C2"/>
    <w:rsid w:val="00B0291A"/>
    <w:rsid w:val="00B03214"/>
    <w:rsid w:val="00B04CE7"/>
    <w:rsid w:val="00B30EB9"/>
    <w:rsid w:val="00B35F74"/>
    <w:rsid w:val="00B415C4"/>
    <w:rsid w:val="00B57327"/>
    <w:rsid w:val="00B60190"/>
    <w:rsid w:val="00B7075C"/>
    <w:rsid w:val="00BA389C"/>
    <w:rsid w:val="00BA3E6D"/>
    <w:rsid w:val="00BA5D61"/>
    <w:rsid w:val="00BC6DE7"/>
    <w:rsid w:val="00BC7EA2"/>
    <w:rsid w:val="00BE7C2F"/>
    <w:rsid w:val="00C24476"/>
    <w:rsid w:val="00C71F22"/>
    <w:rsid w:val="00C7586C"/>
    <w:rsid w:val="00C84E2F"/>
    <w:rsid w:val="00CD2894"/>
    <w:rsid w:val="00CD5C22"/>
    <w:rsid w:val="00CF2ED9"/>
    <w:rsid w:val="00D0601E"/>
    <w:rsid w:val="00D5660C"/>
    <w:rsid w:val="00D81288"/>
    <w:rsid w:val="00D84511"/>
    <w:rsid w:val="00DA3CA2"/>
    <w:rsid w:val="00DC0739"/>
    <w:rsid w:val="00DF0833"/>
    <w:rsid w:val="00E03429"/>
    <w:rsid w:val="00E25ADC"/>
    <w:rsid w:val="00E339B0"/>
    <w:rsid w:val="00E52867"/>
    <w:rsid w:val="00E564D6"/>
    <w:rsid w:val="00E82D30"/>
    <w:rsid w:val="00E87693"/>
    <w:rsid w:val="00EA7F99"/>
    <w:rsid w:val="00EB0CF0"/>
    <w:rsid w:val="00F10538"/>
    <w:rsid w:val="00F23EE3"/>
    <w:rsid w:val="00F278DB"/>
    <w:rsid w:val="00F540B6"/>
    <w:rsid w:val="00F55462"/>
    <w:rsid w:val="00FA3537"/>
    <w:rsid w:val="00FA5FCF"/>
    <w:rsid w:val="00FB5637"/>
    <w:rsid w:val="00FD283B"/>
    <w:rsid w:val="00FF6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0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B6"/>
    <w:rPr>
      <w:rFonts w:ascii="Tahoma" w:hAnsi="Tahoma" w:cs="Tahoma"/>
      <w:sz w:val="16"/>
      <w:szCs w:val="16"/>
    </w:rPr>
  </w:style>
  <w:style w:type="paragraph" w:styleId="ListParagraph">
    <w:name w:val="List Paragraph"/>
    <w:basedOn w:val="Normal"/>
    <w:uiPriority w:val="34"/>
    <w:qFormat/>
    <w:rsid w:val="000C3218"/>
    <w:pPr>
      <w:ind w:left="720"/>
      <w:contextualSpacing/>
    </w:pPr>
  </w:style>
  <w:style w:type="table" w:styleId="TableGrid">
    <w:name w:val="Table Grid"/>
    <w:basedOn w:val="TableNormal"/>
    <w:uiPriority w:val="59"/>
    <w:rsid w:val="006E576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C6DE7"/>
    <w:rPr>
      <w:color w:val="808080"/>
    </w:rPr>
  </w:style>
</w:styles>
</file>

<file path=word/webSettings.xml><?xml version="1.0" encoding="utf-8"?>
<w:webSettings xmlns:r="http://schemas.openxmlformats.org/officeDocument/2006/relationships" xmlns:w="http://schemas.openxmlformats.org/wordprocessingml/2006/main">
  <w:divs>
    <w:div w:id="114053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14</cp:revision>
  <cp:lastPrinted>2009-08-25T19:40:00Z</cp:lastPrinted>
  <dcterms:created xsi:type="dcterms:W3CDTF">2009-08-22T18:49:00Z</dcterms:created>
  <dcterms:modified xsi:type="dcterms:W3CDTF">2009-08-26T15:22:00Z</dcterms:modified>
</cp:coreProperties>
</file>